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5"/>
        <w:gridCol w:w="1389"/>
        <w:gridCol w:w="3903"/>
        <w:gridCol w:w="5503"/>
      </w:tblGrid>
      <w:tr w:rsidR="00A244A4" w:rsidRPr="00A244A4" w:rsidTr="00A244A4">
        <w:trPr>
          <w:jc w:val="center"/>
        </w:trPr>
        <w:tc>
          <w:tcPr>
            <w:tcW w:w="3654" w:type="dxa"/>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Grade: First</w:t>
            </w:r>
          </w:p>
        </w:tc>
        <w:tc>
          <w:tcPr>
            <w:tcW w:w="1404" w:type="dxa"/>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Unit: 2</w:t>
            </w:r>
          </w:p>
        </w:tc>
        <w:tc>
          <w:tcPr>
            <w:tcW w:w="3960" w:type="dxa"/>
            <w:shd w:val="clear" w:color="auto" w:fill="D9D9D9"/>
          </w:tcPr>
          <w:p w:rsidR="00A244A4" w:rsidRPr="00A244A4" w:rsidRDefault="00A244A4" w:rsidP="00A244A4">
            <w:pPr>
              <w:jc w:val="center"/>
              <w:rPr>
                <w:rFonts w:ascii="Calibri" w:eastAsia="Calibri" w:hAnsi="Calibri" w:cs="Times New Roman"/>
                <w:b/>
                <w:sz w:val="24"/>
                <w:szCs w:val="24"/>
              </w:rPr>
            </w:pPr>
            <w:r w:rsidRPr="00A244A4">
              <w:rPr>
                <w:rFonts w:ascii="Calibri" w:eastAsia="Calibri" w:hAnsi="Calibri" w:cs="Times New Roman"/>
                <w:b/>
                <w:sz w:val="24"/>
                <w:szCs w:val="24"/>
              </w:rPr>
              <w:t xml:space="preserve">Narratives and Small Moments </w:t>
            </w:r>
          </w:p>
        </w:tc>
        <w:tc>
          <w:tcPr>
            <w:tcW w:w="5598" w:type="dxa"/>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Duration of Unit: 6-8 Weeks</w:t>
            </w:r>
          </w:p>
        </w:tc>
      </w:tr>
    </w:tbl>
    <w:p w:rsidR="00A244A4" w:rsidRPr="00A244A4" w:rsidRDefault="00A244A4" w:rsidP="00A244A4">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0"/>
        <w:gridCol w:w="3842"/>
        <w:gridCol w:w="2183"/>
        <w:gridCol w:w="1662"/>
        <w:gridCol w:w="3843"/>
      </w:tblGrid>
      <w:tr w:rsidR="00A244A4" w:rsidRPr="00A244A4" w:rsidTr="00A244A4">
        <w:tc>
          <w:tcPr>
            <w:tcW w:w="2898" w:type="dxa"/>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Focusing Lenses:</w:t>
            </w:r>
          </w:p>
        </w:tc>
        <w:tc>
          <w:tcPr>
            <w:tcW w:w="6120" w:type="dxa"/>
            <w:gridSpan w:val="2"/>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 xml:space="preserve">Reading: Literature </w:t>
            </w:r>
          </w:p>
        </w:tc>
        <w:tc>
          <w:tcPr>
            <w:tcW w:w="5598" w:type="dxa"/>
            <w:gridSpan w:val="2"/>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Writing: Narratives</w:t>
            </w:r>
          </w:p>
        </w:tc>
      </w:tr>
      <w:tr w:rsidR="00A244A4" w:rsidRPr="00A244A4" w:rsidTr="00A244A4">
        <w:trPr>
          <w:trHeight w:val="411"/>
        </w:trPr>
        <w:tc>
          <w:tcPr>
            <w:tcW w:w="2898" w:type="dxa"/>
            <w:vMerge w:val="restart"/>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Standards: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RL.1.1</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RL.1.2</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RL.1.3</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RL.1.7</w:t>
            </w:r>
          </w:p>
          <w:p w:rsidR="00A244A4" w:rsidRPr="00A244A4" w:rsidRDefault="00A244A4" w:rsidP="00A244A4">
            <w:pPr>
              <w:rPr>
                <w:rFonts w:ascii="Calibri" w:eastAsia="Calibri" w:hAnsi="Calibri" w:cs="Times New Roman"/>
                <w:b/>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RF.1.1a</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RF.1.3 (a-g)</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RF.1.4 (a-c)</w:t>
            </w:r>
          </w:p>
          <w:p w:rsidR="00A244A4" w:rsidRPr="00A244A4" w:rsidRDefault="00A244A4" w:rsidP="00A244A4">
            <w:pPr>
              <w:rPr>
                <w:rFonts w:ascii="Calibri" w:eastAsia="Calibri" w:hAnsi="Calibri" w:cs="Times New Roman"/>
                <w:b/>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SL.1.1 (a-c)</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SL.1.2</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SL.1.4</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SL.1.5</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SL.1.6</w:t>
            </w:r>
          </w:p>
          <w:p w:rsidR="00A244A4" w:rsidRPr="00A244A4" w:rsidRDefault="00A244A4" w:rsidP="00A244A4">
            <w:pPr>
              <w:rPr>
                <w:rFonts w:ascii="Calibri" w:eastAsia="Calibri" w:hAnsi="Calibri" w:cs="Times New Roman"/>
                <w:b/>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L.1.1 (a-j)</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L.1.2 (a-e)</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L.1.5 (a-d)</w:t>
            </w: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RL.1.1</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Ask and answer questions about key details in texts.</w:t>
            </w:r>
          </w:p>
          <w:p w:rsidR="00A244A4" w:rsidRPr="00A244A4" w:rsidRDefault="00A244A4" w:rsidP="00A244A4">
            <w:pPr>
              <w:rPr>
                <w:rFonts w:ascii="Calibri" w:eastAsia="Calibri" w:hAnsi="Calibri" w:cs="Times New Roman"/>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Questions to Focus Learning</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What are key details? How do readers use them to ask and answer questions from a text? </w:t>
            </w:r>
          </w:p>
          <w:p w:rsidR="00A244A4" w:rsidRPr="00A244A4" w:rsidRDefault="00A244A4" w:rsidP="00A244A4">
            <w:pPr>
              <w:numPr>
                <w:ilvl w:val="0"/>
                <w:numId w:val="11"/>
              </w:numPr>
              <w:contextualSpacing/>
              <w:rPr>
                <w:rFonts w:ascii="Calibri" w:eastAsia="Calibri" w:hAnsi="Calibri" w:cs="Times New Roman"/>
                <w:sz w:val="24"/>
                <w:szCs w:val="24"/>
              </w:rPr>
            </w:pPr>
            <w:r w:rsidRPr="00A244A4">
              <w:rPr>
                <w:rFonts w:ascii="Calibri" w:eastAsia="Calibri" w:hAnsi="Calibri" w:cs="Times New Roman"/>
                <w:sz w:val="24"/>
                <w:szCs w:val="24"/>
              </w:rPr>
              <w:t>Proficient readers use evidence from literary text, including key details, to support their understanding of the text and increase their ability to answer questions.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Student Friendly Objectives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Knowledge Targets</w:t>
            </w:r>
          </w:p>
          <w:p w:rsidR="00A244A4" w:rsidRPr="00A244A4" w:rsidRDefault="00A244A4" w:rsidP="00A244A4">
            <w:pPr>
              <w:numPr>
                <w:ilvl w:val="0"/>
                <w:numId w:val="11"/>
              </w:numPr>
              <w:contextualSpacing/>
              <w:rPr>
                <w:rFonts w:ascii="Calibri" w:eastAsia="Calibri" w:hAnsi="Calibri" w:cs="Times New Roman"/>
                <w:sz w:val="24"/>
                <w:szCs w:val="24"/>
              </w:rPr>
            </w:pPr>
            <w:r w:rsidRPr="00A244A4">
              <w:rPr>
                <w:rFonts w:ascii="Calibri" w:eastAsia="Calibri" w:hAnsi="Calibri" w:cs="Times New Roman"/>
                <w:sz w:val="24"/>
                <w:szCs w:val="24"/>
              </w:rPr>
              <w:t>I know how to ask questions about a literary text.</w:t>
            </w:r>
          </w:p>
          <w:p w:rsidR="00A244A4" w:rsidRPr="00A244A4" w:rsidRDefault="00A244A4" w:rsidP="00A244A4">
            <w:pPr>
              <w:numPr>
                <w:ilvl w:val="0"/>
                <w:numId w:val="11"/>
              </w:numPr>
              <w:contextualSpacing/>
              <w:rPr>
                <w:rFonts w:ascii="Calibri" w:eastAsia="Calibri" w:hAnsi="Calibri" w:cs="Times New Roman"/>
                <w:sz w:val="24"/>
                <w:szCs w:val="24"/>
              </w:rPr>
            </w:pPr>
            <w:r w:rsidRPr="00A244A4">
              <w:rPr>
                <w:rFonts w:ascii="Calibri" w:eastAsia="Calibri" w:hAnsi="Calibri" w:cs="Times New Roman"/>
                <w:sz w:val="24"/>
                <w:szCs w:val="24"/>
              </w:rPr>
              <w:t>I know answers to questions can be found in the literary text.</w:t>
            </w:r>
          </w:p>
          <w:p w:rsidR="00A244A4" w:rsidRPr="00A244A4" w:rsidRDefault="00A244A4" w:rsidP="00A244A4">
            <w:pPr>
              <w:numPr>
                <w:ilvl w:val="0"/>
                <w:numId w:val="11"/>
              </w:numPr>
              <w:contextualSpacing/>
              <w:rPr>
                <w:rFonts w:ascii="Calibri" w:eastAsia="Calibri" w:hAnsi="Calibri" w:cs="Times New Roman"/>
                <w:sz w:val="24"/>
                <w:szCs w:val="24"/>
              </w:rPr>
            </w:pPr>
            <w:r w:rsidRPr="00A244A4">
              <w:rPr>
                <w:rFonts w:ascii="Calibri" w:eastAsia="Calibri" w:hAnsi="Calibri" w:cs="Times New Roman"/>
                <w:sz w:val="24"/>
                <w:szCs w:val="24"/>
              </w:rPr>
              <w:t>I know a key detail is a piece of information in a literary text that helps the reader better understand it.</w:t>
            </w:r>
          </w:p>
          <w:p w:rsidR="00A244A4" w:rsidRPr="00A244A4" w:rsidRDefault="00A244A4" w:rsidP="00A244A4">
            <w:pPr>
              <w:numPr>
                <w:ilvl w:val="0"/>
                <w:numId w:val="11"/>
              </w:numPr>
              <w:contextualSpacing/>
              <w:rPr>
                <w:rFonts w:ascii="Calibri" w:eastAsia="Calibri" w:hAnsi="Calibri" w:cs="Times New Roman"/>
                <w:sz w:val="24"/>
                <w:szCs w:val="24"/>
              </w:rPr>
            </w:pPr>
            <w:r w:rsidRPr="00A244A4">
              <w:rPr>
                <w:rFonts w:ascii="Calibri" w:eastAsia="Calibri" w:hAnsi="Calibri" w:cs="Times New Roman"/>
                <w:sz w:val="24"/>
                <w:szCs w:val="24"/>
              </w:rPr>
              <w:t>I know key words (e.g. who, what) in a question give the reader clues about what information is being asked.</w:t>
            </w:r>
          </w:p>
          <w:p w:rsidR="00A244A4" w:rsidRPr="00A244A4" w:rsidRDefault="00A244A4" w:rsidP="00A244A4">
            <w:pPr>
              <w:numPr>
                <w:ilvl w:val="0"/>
                <w:numId w:val="11"/>
              </w:numPr>
              <w:contextualSpacing/>
              <w:rPr>
                <w:rFonts w:ascii="Calibri" w:eastAsia="Calibri" w:hAnsi="Calibri" w:cs="Times New Roman"/>
                <w:sz w:val="24"/>
                <w:szCs w:val="24"/>
              </w:rPr>
            </w:pPr>
            <w:r w:rsidRPr="00A244A4">
              <w:rPr>
                <w:rFonts w:ascii="Calibri" w:eastAsia="Calibri" w:hAnsi="Calibri" w:cs="Times New Roman"/>
                <w:sz w:val="24"/>
                <w:szCs w:val="24"/>
              </w:rPr>
              <w:t>I can identify key words within a question.</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Reasoning Targets</w:t>
            </w:r>
          </w:p>
          <w:p w:rsidR="00A244A4" w:rsidRPr="00A244A4" w:rsidRDefault="00A244A4" w:rsidP="00A244A4">
            <w:pPr>
              <w:numPr>
                <w:ilvl w:val="0"/>
                <w:numId w:val="12"/>
              </w:numPr>
              <w:contextualSpacing/>
              <w:rPr>
                <w:rFonts w:ascii="Calibri" w:eastAsia="Calibri" w:hAnsi="Calibri" w:cs="Times New Roman"/>
                <w:sz w:val="24"/>
                <w:szCs w:val="24"/>
              </w:rPr>
            </w:pPr>
            <w:r w:rsidRPr="00A244A4">
              <w:rPr>
                <w:rFonts w:ascii="Calibri" w:eastAsia="Calibri" w:hAnsi="Calibri" w:cs="Times New Roman"/>
                <w:sz w:val="24"/>
                <w:szCs w:val="24"/>
              </w:rPr>
              <w:t>I can answer questions about a literary text.</w:t>
            </w:r>
          </w:p>
          <w:p w:rsidR="00A244A4" w:rsidRPr="00A244A4" w:rsidRDefault="00A244A4" w:rsidP="00A244A4">
            <w:pPr>
              <w:numPr>
                <w:ilvl w:val="0"/>
                <w:numId w:val="12"/>
              </w:numPr>
              <w:contextualSpacing/>
              <w:rPr>
                <w:rFonts w:ascii="Calibri" w:eastAsia="Calibri" w:hAnsi="Calibri" w:cs="Times New Roman"/>
                <w:sz w:val="24"/>
                <w:szCs w:val="24"/>
              </w:rPr>
            </w:pPr>
            <w:r w:rsidRPr="00A244A4">
              <w:rPr>
                <w:rFonts w:ascii="Calibri" w:eastAsia="Calibri" w:hAnsi="Calibri" w:cs="Times New Roman"/>
                <w:sz w:val="24"/>
                <w:szCs w:val="24"/>
              </w:rPr>
              <w:t>I can recall and use key details to respond to questions about a literary text.</w:t>
            </w:r>
          </w:p>
          <w:p w:rsidR="00A244A4" w:rsidRPr="00A244A4" w:rsidRDefault="00A244A4" w:rsidP="00A244A4">
            <w:pPr>
              <w:numPr>
                <w:ilvl w:val="0"/>
                <w:numId w:val="12"/>
              </w:numPr>
              <w:contextualSpacing/>
              <w:rPr>
                <w:rFonts w:ascii="Calibri" w:eastAsia="Calibri" w:hAnsi="Calibri" w:cs="Times New Roman"/>
                <w:sz w:val="24"/>
                <w:szCs w:val="24"/>
              </w:rPr>
            </w:pPr>
            <w:r w:rsidRPr="00A244A4">
              <w:rPr>
                <w:rFonts w:ascii="Calibri" w:eastAsia="Calibri" w:hAnsi="Calibri" w:cs="Times New Roman"/>
                <w:sz w:val="24"/>
                <w:szCs w:val="24"/>
              </w:rPr>
              <w:t>I can ask questions about a literary text.</w:t>
            </w:r>
          </w:p>
          <w:p w:rsidR="00A244A4" w:rsidRPr="00A244A4" w:rsidRDefault="00A244A4" w:rsidP="00A244A4">
            <w:pPr>
              <w:numPr>
                <w:ilvl w:val="0"/>
                <w:numId w:val="12"/>
              </w:numPr>
              <w:contextualSpacing/>
              <w:rPr>
                <w:rFonts w:ascii="Calibri" w:eastAsia="Calibri" w:hAnsi="Calibri" w:cs="Times New Roman"/>
                <w:sz w:val="24"/>
                <w:szCs w:val="24"/>
              </w:rPr>
            </w:pPr>
            <w:r w:rsidRPr="00A244A4">
              <w:rPr>
                <w:rFonts w:ascii="Calibri" w:eastAsia="Calibri" w:hAnsi="Calibri" w:cs="Times New Roman"/>
                <w:sz w:val="24"/>
                <w:szCs w:val="24"/>
              </w:rPr>
              <w:t>I can figure out what information I am being asked to recall or find in literary text.</w:t>
            </w:r>
          </w:p>
          <w:p w:rsidR="00A244A4" w:rsidRPr="00A244A4" w:rsidRDefault="00A244A4" w:rsidP="00A244A4">
            <w:pPr>
              <w:numPr>
                <w:ilvl w:val="0"/>
                <w:numId w:val="12"/>
              </w:numPr>
              <w:contextualSpacing/>
              <w:rPr>
                <w:rFonts w:ascii="Calibri" w:eastAsia="Calibri" w:hAnsi="Calibri" w:cs="Times New Roman"/>
                <w:sz w:val="24"/>
                <w:szCs w:val="24"/>
              </w:rPr>
            </w:pPr>
            <w:r w:rsidRPr="00A244A4">
              <w:rPr>
                <w:rFonts w:ascii="Calibri" w:eastAsia="Calibri" w:hAnsi="Calibri" w:cs="Times New Roman"/>
                <w:sz w:val="24"/>
                <w:szCs w:val="24"/>
              </w:rPr>
              <w:t>I can monitor my comprehension of a literary text by asking appropriate questions as I read.</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Vocabulary</w:t>
            </w:r>
          </w:p>
          <w:p w:rsidR="00A244A4" w:rsidRPr="00A244A4" w:rsidRDefault="00A244A4" w:rsidP="00A244A4">
            <w:pPr>
              <w:numPr>
                <w:ilvl w:val="0"/>
                <w:numId w:val="13"/>
              </w:numPr>
              <w:contextualSpacing/>
              <w:rPr>
                <w:rFonts w:ascii="Calibri" w:eastAsia="Calibri" w:hAnsi="Calibri" w:cs="Times New Roman"/>
                <w:sz w:val="24"/>
                <w:szCs w:val="24"/>
              </w:rPr>
            </w:pPr>
            <w:r w:rsidRPr="00A244A4">
              <w:rPr>
                <w:rFonts w:ascii="Calibri" w:eastAsia="Calibri" w:hAnsi="Calibri" w:cs="Times New Roman"/>
                <w:sz w:val="24"/>
                <w:szCs w:val="24"/>
              </w:rPr>
              <w:t>comprehension</w:t>
            </w:r>
          </w:p>
          <w:p w:rsidR="00A244A4" w:rsidRPr="00A244A4" w:rsidRDefault="00A244A4" w:rsidP="00A244A4">
            <w:pPr>
              <w:numPr>
                <w:ilvl w:val="0"/>
                <w:numId w:val="13"/>
              </w:numPr>
              <w:contextualSpacing/>
              <w:rPr>
                <w:rFonts w:ascii="Calibri" w:eastAsia="Calibri" w:hAnsi="Calibri" w:cs="Times New Roman"/>
                <w:sz w:val="24"/>
                <w:szCs w:val="24"/>
              </w:rPr>
            </w:pPr>
            <w:r w:rsidRPr="00A244A4">
              <w:rPr>
                <w:rFonts w:ascii="Calibri" w:eastAsia="Calibri" w:hAnsi="Calibri" w:cs="Times New Roman"/>
                <w:sz w:val="24"/>
                <w:szCs w:val="24"/>
              </w:rPr>
              <w:t>details</w:t>
            </w:r>
          </w:p>
          <w:p w:rsidR="00A244A4" w:rsidRPr="00A244A4" w:rsidRDefault="00A244A4" w:rsidP="00A244A4">
            <w:pPr>
              <w:numPr>
                <w:ilvl w:val="0"/>
                <w:numId w:val="13"/>
              </w:numPr>
              <w:contextualSpacing/>
              <w:rPr>
                <w:rFonts w:ascii="Calibri" w:eastAsia="Calibri" w:hAnsi="Calibri" w:cs="Times New Roman"/>
                <w:sz w:val="24"/>
                <w:szCs w:val="24"/>
              </w:rPr>
            </w:pPr>
            <w:r w:rsidRPr="00A244A4">
              <w:rPr>
                <w:rFonts w:ascii="Calibri" w:eastAsia="Calibri" w:hAnsi="Calibri" w:cs="Times New Roman"/>
                <w:sz w:val="24"/>
                <w:szCs w:val="24"/>
              </w:rPr>
              <w:t>events</w:t>
            </w:r>
          </w:p>
          <w:p w:rsidR="00A244A4" w:rsidRPr="00A244A4" w:rsidRDefault="00A244A4" w:rsidP="00A244A4">
            <w:pPr>
              <w:numPr>
                <w:ilvl w:val="0"/>
                <w:numId w:val="13"/>
              </w:numPr>
              <w:contextualSpacing/>
              <w:rPr>
                <w:rFonts w:ascii="Calibri" w:eastAsia="Calibri" w:hAnsi="Calibri" w:cs="Times New Roman"/>
                <w:sz w:val="24"/>
                <w:szCs w:val="24"/>
              </w:rPr>
            </w:pPr>
            <w:r w:rsidRPr="00A244A4">
              <w:rPr>
                <w:rFonts w:ascii="Calibri" w:eastAsia="Calibri" w:hAnsi="Calibri" w:cs="Times New Roman"/>
                <w:sz w:val="24"/>
                <w:szCs w:val="24"/>
              </w:rPr>
              <w:t>literary text</w:t>
            </w:r>
          </w:p>
          <w:p w:rsidR="00A244A4" w:rsidRPr="00A244A4" w:rsidRDefault="00A244A4" w:rsidP="00A244A4">
            <w:pPr>
              <w:numPr>
                <w:ilvl w:val="0"/>
                <w:numId w:val="13"/>
              </w:numPr>
              <w:contextualSpacing/>
              <w:rPr>
                <w:rFonts w:ascii="Calibri" w:eastAsia="Calibri" w:hAnsi="Calibri" w:cs="Times New Roman"/>
                <w:sz w:val="24"/>
                <w:szCs w:val="24"/>
              </w:rPr>
            </w:pPr>
            <w:r w:rsidRPr="00A244A4">
              <w:rPr>
                <w:rFonts w:ascii="Calibri" w:eastAsia="Calibri" w:hAnsi="Calibri" w:cs="Times New Roman"/>
                <w:sz w:val="24"/>
                <w:szCs w:val="24"/>
              </w:rPr>
              <w:t>recall</w:t>
            </w:r>
          </w:p>
          <w:p w:rsidR="00A244A4" w:rsidRPr="00A244A4" w:rsidRDefault="00A244A4" w:rsidP="00A244A4">
            <w:pPr>
              <w:numPr>
                <w:ilvl w:val="0"/>
                <w:numId w:val="13"/>
              </w:numPr>
              <w:contextualSpacing/>
              <w:rPr>
                <w:rFonts w:ascii="Calibri" w:eastAsia="Calibri" w:hAnsi="Calibri" w:cs="Times New Roman"/>
                <w:sz w:val="24"/>
                <w:szCs w:val="24"/>
              </w:rPr>
            </w:pPr>
            <w:r w:rsidRPr="00A244A4">
              <w:rPr>
                <w:rFonts w:ascii="Calibri" w:eastAsia="Calibri" w:hAnsi="Calibri" w:cs="Times New Roman"/>
                <w:sz w:val="24"/>
                <w:szCs w:val="24"/>
              </w:rPr>
              <w:t>strategy</w:t>
            </w:r>
          </w:p>
          <w:p w:rsidR="00A244A4" w:rsidRPr="00A244A4" w:rsidRDefault="00A244A4" w:rsidP="00A244A4">
            <w:pPr>
              <w:numPr>
                <w:ilvl w:val="0"/>
                <w:numId w:val="13"/>
              </w:numPr>
              <w:contextualSpacing/>
              <w:rPr>
                <w:rFonts w:ascii="Calibri" w:eastAsia="Calibri" w:hAnsi="Calibri" w:cs="Times New Roman"/>
                <w:sz w:val="24"/>
                <w:szCs w:val="24"/>
              </w:rPr>
            </w:pPr>
            <w:r w:rsidRPr="00A244A4">
              <w:rPr>
                <w:rFonts w:ascii="Calibri" w:eastAsia="Calibri" w:hAnsi="Calibri" w:cs="Times New Roman"/>
                <w:sz w:val="24"/>
                <w:szCs w:val="24"/>
              </w:rPr>
              <w:t>text</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RL.1.2</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lastRenderedPageBreak/>
              <w:t>Retell stories, including key details, and demonstrate understanding of their central messages or lessons.</w:t>
            </w:r>
          </w:p>
          <w:p w:rsidR="00A244A4" w:rsidRPr="00A244A4" w:rsidRDefault="00A244A4" w:rsidP="00A244A4">
            <w:pPr>
              <w:rPr>
                <w:rFonts w:ascii="Calibri" w:eastAsia="Calibri" w:hAnsi="Calibri" w:cs="Times New Roman"/>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Questions to Focus Learning</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How can retelling a story and determining the message or lesson help the reader? </w:t>
            </w:r>
          </w:p>
          <w:p w:rsidR="00A244A4" w:rsidRPr="00A244A4" w:rsidRDefault="00A244A4" w:rsidP="00A244A4">
            <w:pPr>
              <w:numPr>
                <w:ilvl w:val="0"/>
                <w:numId w:val="14"/>
              </w:numPr>
              <w:contextualSpacing/>
              <w:rPr>
                <w:rFonts w:ascii="Calibri" w:eastAsia="Calibri" w:hAnsi="Calibri" w:cs="Times New Roman"/>
                <w:sz w:val="24"/>
                <w:szCs w:val="24"/>
              </w:rPr>
            </w:pPr>
            <w:r w:rsidRPr="00A244A4">
              <w:rPr>
                <w:rFonts w:ascii="Calibri" w:eastAsia="Calibri" w:hAnsi="Calibri" w:cs="Times New Roman"/>
                <w:sz w:val="24"/>
                <w:szCs w:val="24"/>
              </w:rPr>
              <w:t>Retelling a story helps the reader to better understand the story and to determine the message or lesson.</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Student Friendly Objectives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Knowledge Targets</w:t>
            </w:r>
          </w:p>
          <w:p w:rsidR="00A244A4" w:rsidRPr="00A244A4" w:rsidRDefault="00A244A4" w:rsidP="00A244A4">
            <w:pPr>
              <w:numPr>
                <w:ilvl w:val="0"/>
                <w:numId w:val="14"/>
              </w:numPr>
              <w:contextualSpacing/>
              <w:rPr>
                <w:rFonts w:ascii="Calibri" w:eastAsia="Calibri" w:hAnsi="Calibri" w:cs="Times New Roman"/>
                <w:sz w:val="24"/>
                <w:szCs w:val="24"/>
              </w:rPr>
            </w:pPr>
            <w:r w:rsidRPr="00A244A4">
              <w:rPr>
                <w:rFonts w:ascii="Calibri" w:eastAsia="Calibri" w:hAnsi="Calibri" w:cs="Times New Roman"/>
                <w:sz w:val="24"/>
                <w:szCs w:val="24"/>
              </w:rPr>
              <w:t>I know stories can teach me a lesson or send me a message to help me in my own life.</w:t>
            </w:r>
          </w:p>
          <w:p w:rsidR="00A244A4" w:rsidRPr="00A244A4" w:rsidRDefault="00A244A4" w:rsidP="00A244A4">
            <w:pPr>
              <w:numPr>
                <w:ilvl w:val="0"/>
                <w:numId w:val="14"/>
              </w:numPr>
              <w:contextualSpacing/>
              <w:rPr>
                <w:rFonts w:ascii="Calibri" w:eastAsia="Calibri" w:hAnsi="Calibri" w:cs="Times New Roman"/>
                <w:sz w:val="24"/>
                <w:szCs w:val="24"/>
              </w:rPr>
            </w:pPr>
            <w:r w:rsidRPr="00A244A4">
              <w:rPr>
                <w:rFonts w:ascii="Calibri" w:eastAsia="Calibri" w:hAnsi="Calibri" w:cs="Times New Roman"/>
                <w:sz w:val="24"/>
                <w:szCs w:val="24"/>
              </w:rPr>
              <w:t>I know a detail is a piece of information that helps me to understand what I am reading.</w:t>
            </w:r>
          </w:p>
          <w:p w:rsidR="00A244A4" w:rsidRPr="00A244A4" w:rsidRDefault="00A244A4" w:rsidP="00A244A4">
            <w:pPr>
              <w:numPr>
                <w:ilvl w:val="0"/>
                <w:numId w:val="14"/>
              </w:numPr>
              <w:contextualSpacing/>
              <w:rPr>
                <w:rFonts w:ascii="Calibri" w:eastAsia="Calibri" w:hAnsi="Calibri" w:cs="Times New Roman"/>
                <w:sz w:val="24"/>
                <w:szCs w:val="24"/>
              </w:rPr>
            </w:pPr>
            <w:r w:rsidRPr="00A244A4">
              <w:rPr>
                <w:rFonts w:ascii="Calibri" w:eastAsia="Calibri" w:hAnsi="Calibri" w:cs="Times New Roman"/>
                <w:sz w:val="24"/>
                <w:szCs w:val="24"/>
              </w:rPr>
              <w:t>I can retell a story, including key details.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Reasoning Targets</w:t>
            </w:r>
          </w:p>
          <w:p w:rsidR="00A244A4" w:rsidRPr="00A244A4" w:rsidRDefault="00A244A4" w:rsidP="00A244A4">
            <w:pPr>
              <w:numPr>
                <w:ilvl w:val="0"/>
                <w:numId w:val="15"/>
              </w:numPr>
              <w:contextualSpacing/>
              <w:rPr>
                <w:rFonts w:ascii="Calibri" w:eastAsia="Calibri" w:hAnsi="Calibri" w:cs="Times New Roman"/>
                <w:sz w:val="24"/>
                <w:szCs w:val="24"/>
              </w:rPr>
            </w:pPr>
            <w:r w:rsidRPr="00A244A4">
              <w:rPr>
                <w:rFonts w:ascii="Calibri" w:eastAsia="Calibri" w:hAnsi="Calibri" w:cs="Times New Roman"/>
                <w:sz w:val="24"/>
                <w:szCs w:val="24"/>
              </w:rPr>
              <w:t>I know how to listen to a story and decide which parts are the most important.</w:t>
            </w:r>
          </w:p>
          <w:p w:rsidR="00A244A4" w:rsidRPr="00A244A4" w:rsidRDefault="00A244A4" w:rsidP="00A244A4">
            <w:pPr>
              <w:numPr>
                <w:ilvl w:val="0"/>
                <w:numId w:val="15"/>
              </w:numPr>
              <w:contextualSpacing/>
              <w:rPr>
                <w:rFonts w:ascii="Calibri" w:eastAsia="Calibri" w:hAnsi="Calibri" w:cs="Times New Roman"/>
                <w:sz w:val="24"/>
                <w:szCs w:val="24"/>
              </w:rPr>
            </w:pPr>
            <w:r w:rsidRPr="00A244A4">
              <w:rPr>
                <w:rFonts w:ascii="Calibri" w:eastAsia="Calibri" w:hAnsi="Calibri" w:cs="Times New Roman"/>
                <w:sz w:val="24"/>
                <w:szCs w:val="24"/>
              </w:rPr>
              <w:t>I know how to listen to a story and figure out what is the message or lesson.</w:t>
            </w:r>
          </w:p>
          <w:p w:rsidR="00A244A4" w:rsidRPr="00A244A4" w:rsidRDefault="00A244A4" w:rsidP="00A244A4">
            <w:pPr>
              <w:numPr>
                <w:ilvl w:val="0"/>
                <w:numId w:val="15"/>
              </w:numPr>
              <w:contextualSpacing/>
              <w:rPr>
                <w:rFonts w:ascii="Calibri" w:eastAsia="Calibri" w:hAnsi="Calibri" w:cs="Times New Roman"/>
                <w:sz w:val="24"/>
                <w:szCs w:val="24"/>
              </w:rPr>
            </w:pPr>
            <w:r w:rsidRPr="00A244A4">
              <w:rPr>
                <w:rFonts w:ascii="Calibri" w:eastAsia="Calibri" w:hAnsi="Calibri" w:cs="Times New Roman"/>
                <w:sz w:val="24"/>
                <w:szCs w:val="24"/>
              </w:rPr>
              <w:t>I can explain how the key details reflect the central message or lesson.</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Vocabulary</w:t>
            </w:r>
          </w:p>
          <w:p w:rsidR="00A244A4" w:rsidRPr="00A244A4" w:rsidRDefault="00A244A4" w:rsidP="00A244A4">
            <w:pPr>
              <w:numPr>
                <w:ilvl w:val="0"/>
                <w:numId w:val="16"/>
              </w:numPr>
              <w:contextualSpacing/>
              <w:rPr>
                <w:rFonts w:ascii="Calibri" w:eastAsia="Calibri" w:hAnsi="Calibri" w:cs="Times New Roman"/>
                <w:sz w:val="24"/>
                <w:szCs w:val="24"/>
              </w:rPr>
            </w:pPr>
            <w:r w:rsidRPr="00A244A4">
              <w:rPr>
                <w:rFonts w:ascii="Calibri" w:eastAsia="Calibri" w:hAnsi="Calibri" w:cs="Times New Roman"/>
                <w:sz w:val="24"/>
                <w:szCs w:val="24"/>
              </w:rPr>
              <w:t>detail</w:t>
            </w:r>
          </w:p>
          <w:p w:rsidR="00A244A4" w:rsidRPr="00A244A4" w:rsidRDefault="00A244A4" w:rsidP="00A244A4">
            <w:pPr>
              <w:numPr>
                <w:ilvl w:val="0"/>
                <w:numId w:val="16"/>
              </w:numPr>
              <w:contextualSpacing/>
              <w:rPr>
                <w:rFonts w:ascii="Calibri" w:eastAsia="Calibri" w:hAnsi="Calibri" w:cs="Times New Roman"/>
                <w:sz w:val="24"/>
                <w:szCs w:val="24"/>
              </w:rPr>
            </w:pPr>
            <w:r w:rsidRPr="00A244A4">
              <w:rPr>
                <w:rFonts w:ascii="Calibri" w:eastAsia="Calibri" w:hAnsi="Calibri" w:cs="Times New Roman"/>
                <w:sz w:val="24"/>
                <w:szCs w:val="24"/>
              </w:rPr>
              <w:t>lesson</w:t>
            </w:r>
          </w:p>
          <w:p w:rsidR="00A244A4" w:rsidRPr="00A244A4" w:rsidRDefault="00A244A4" w:rsidP="00A244A4">
            <w:pPr>
              <w:numPr>
                <w:ilvl w:val="0"/>
                <w:numId w:val="16"/>
              </w:numPr>
              <w:contextualSpacing/>
              <w:rPr>
                <w:rFonts w:ascii="Calibri" w:eastAsia="Calibri" w:hAnsi="Calibri" w:cs="Times New Roman"/>
                <w:sz w:val="24"/>
                <w:szCs w:val="24"/>
              </w:rPr>
            </w:pPr>
            <w:r w:rsidRPr="00A244A4">
              <w:rPr>
                <w:rFonts w:ascii="Calibri" w:eastAsia="Calibri" w:hAnsi="Calibri" w:cs="Times New Roman"/>
                <w:sz w:val="24"/>
                <w:szCs w:val="24"/>
              </w:rPr>
              <w:t>message</w:t>
            </w:r>
          </w:p>
          <w:p w:rsidR="00A244A4" w:rsidRPr="00A244A4" w:rsidRDefault="00A244A4" w:rsidP="00A244A4">
            <w:pPr>
              <w:numPr>
                <w:ilvl w:val="0"/>
                <w:numId w:val="16"/>
              </w:numPr>
              <w:contextualSpacing/>
              <w:rPr>
                <w:rFonts w:ascii="Calibri" w:eastAsia="Calibri" w:hAnsi="Calibri" w:cs="Times New Roman"/>
                <w:sz w:val="24"/>
                <w:szCs w:val="24"/>
              </w:rPr>
            </w:pPr>
            <w:r w:rsidRPr="00A244A4">
              <w:rPr>
                <w:rFonts w:ascii="Calibri" w:eastAsia="Calibri" w:hAnsi="Calibri" w:cs="Times New Roman"/>
                <w:sz w:val="24"/>
                <w:szCs w:val="24"/>
              </w:rPr>
              <w:t>purpose</w:t>
            </w:r>
          </w:p>
          <w:p w:rsidR="00A244A4" w:rsidRPr="00A244A4" w:rsidRDefault="00A244A4" w:rsidP="00A244A4">
            <w:pPr>
              <w:numPr>
                <w:ilvl w:val="0"/>
                <w:numId w:val="16"/>
              </w:numPr>
              <w:contextualSpacing/>
              <w:rPr>
                <w:rFonts w:ascii="Calibri" w:eastAsia="Calibri" w:hAnsi="Calibri" w:cs="Times New Roman"/>
                <w:sz w:val="24"/>
                <w:szCs w:val="24"/>
              </w:rPr>
            </w:pPr>
            <w:r w:rsidRPr="00A244A4">
              <w:rPr>
                <w:rFonts w:ascii="Calibri" w:eastAsia="Calibri" w:hAnsi="Calibri" w:cs="Times New Roman"/>
                <w:sz w:val="24"/>
                <w:szCs w:val="24"/>
              </w:rPr>
              <w:t>retell</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RL.1.3</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Describe characters, settings, and major events in stories, using key details.</w:t>
            </w:r>
          </w:p>
          <w:p w:rsidR="00A244A4" w:rsidRPr="00A244A4" w:rsidRDefault="00A244A4" w:rsidP="00A244A4">
            <w:pPr>
              <w:rPr>
                <w:rFonts w:ascii="Calibri" w:eastAsia="Calibri" w:hAnsi="Calibri" w:cs="Times New Roman"/>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Questions to Focus Learning</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How do key details provide further information about characters, settings, and major events to aid in comprehension? </w:t>
            </w:r>
          </w:p>
          <w:p w:rsidR="00A244A4" w:rsidRPr="00A244A4" w:rsidRDefault="00A244A4" w:rsidP="00A244A4">
            <w:pPr>
              <w:numPr>
                <w:ilvl w:val="0"/>
                <w:numId w:val="17"/>
              </w:numPr>
              <w:contextualSpacing/>
              <w:rPr>
                <w:rFonts w:ascii="Calibri" w:eastAsia="Calibri" w:hAnsi="Calibri" w:cs="Times New Roman"/>
                <w:sz w:val="24"/>
                <w:szCs w:val="24"/>
              </w:rPr>
            </w:pPr>
            <w:r w:rsidRPr="00A244A4">
              <w:rPr>
                <w:rFonts w:ascii="Calibri" w:eastAsia="Calibri" w:hAnsi="Calibri" w:cs="Times New Roman"/>
                <w:sz w:val="24"/>
                <w:szCs w:val="24"/>
              </w:rPr>
              <w:t>Key details in a story, about character, setting, and major events, help readers to better comprehend the text.</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Student Friendly Objectives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Knowledge Targets</w:t>
            </w:r>
          </w:p>
          <w:p w:rsidR="00A244A4" w:rsidRPr="00A244A4" w:rsidRDefault="00A244A4" w:rsidP="00A244A4">
            <w:pPr>
              <w:numPr>
                <w:ilvl w:val="0"/>
                <w:numId w:val="17"/>
              </w:numPr>
              <w:contextualSpacing/>
              <w:rPr>
                <w:rFonts w:ascii="Calibri" w:eastAsia="Calibri" w:hAnsi="Calibri" w:cs="Times New Roman"/>
                <w:sz w:val="24"/>
                <w:szCs w:val="24"/>
              </w:rPr>
            </w:pPr>
            <w:r w:rsidRPr="00A244A4">
              <w:rPr>
                <w:rFonts w:ascii="Calibri" w:eastAsia="Calibri" w:hAnsi="Calibri" w:cs="Times New Roman"/>
                <w:sz w:val="24"/>
                <w:szCs w:val="24"/>
              </w:rPr>
              <w:t>I know a character is a person or creature within a story.</w:t>
            </w:r>
          </w:p>
          <w:p w:rsidR="00A244A4" w:rsidRPr="00A244A4" w:rsidRDefault="00A244A4" w:rsidP="00A244A4">
            <w:pPr>
              <w:numPr>
                <w:ilvl w:val="0"/>
                <w:numId w:val="17"/>
              </w:numPr>
              <w:contextualSpacing/>
              <w:rPr>
                <w:rFonts w:ascii="Calibri" w:eastAsia="Calibri" w:hAnsi="Calibri" w:cs="Times New Roman"/>
                <w:sz w:val="24"/>
                <w:szCs w:val="24"/>
              </w:rPr>
            </w:pPr>
            <w:r w:rsidRPr="00A244A4">
              <w:rPr>
                <w:rFonts w:ascii="Calibri" w:eastAsia="Calibri" w:hAnsi="Calibri" w:cs="Times New Roman"/>
                <w:sz w:val="24"/>
                <w:szCs w:val="24"/>
              </w:rPr>
              <w:t>I know the setting is the time and location in which a story takes place.</w:t>
            </w:r>
          </w:p>
          <w:p w:rsidR="00A244A4" w:rsidRPr="00A244A4" w:rsidRDefault="00A244A4" w:rsidP="00A244A4">
            <w:pPr>
              <w:numPr>
                <w:ilvl w:val="0"/>
                <w:numId w:val="17"/>
              </w:numPr>
              <w:contextualSpacing/>
              <w:rPr>
                <w:rFonts w:ascii="Calibri" w:eastAsia="Calibri" w:hAnsi="Calibri" w:cs="Times New Roman"/>
                <w:sz w:val="24"/>
                <w:szCs w:val="24"/>
              </w:rPr>
            </w:pPr>
            <w:r w:rsidRPr="00A244A4">
              <w:rPr>
                <w:rFonts w:ascii="Calibri" w:eastAsia="Calibri" w:hAnsi="Calibri" w:cs="Times New Roman"/>
                <w:sz w:val="24"/>
                <w:szCs w:val="24"/>
              </w:rPr>
              <w:t>I know a major event is something important that happens in a story.</w:t>
            </w:r>
          </w:p>
          <w:p w:rsidR="00A244A4" w:rsidRPr="00A244A4" w:rsidRDefault="00A244A4" w:rsidP="00A244A4">
            <w:pPr>
              <w:numPr>
                <w:ilvl w:val="0"/>
                <w:numId w:val="17"/>
              </w:numPr>
              <w:contextualSpacing/>
              <w:rPr>
                <w:rFonts w:ascii="Calibri" w:eastAsia="Calibri" w:hAnsi="Calibri" w:cs="Times New Roman"/>
                <w:sz w:val="24"/>
                <w:szCs w:val="24"/>
              </w:rPr>
            </w:pPr>
            <w:r w:rsidRPr="00A244A4">
              <w:rPr>
                <w:rFonts w:ascii="Calibri" w:eastAsia="Calibri" w:hAnsi="Calibri" w:cs="Times New Roman"/>
                <w:sz w:val="24"/>
                <w:szCs w:val="24"/>
              </w:rPr>
              <w:lastRenderedPageBreak/>
              <w:t>I know a setting can be described based on the time and place.</w:t>
            </w:r>
          </w:p>
          <w:p w:rsidR="00A244A4" w:rsidRPr="00A244A4" w:rsidRDefault="00A244A4" w:rsidP="00A244A4">
            <w:pPr>
              <w:numPr>
                <w:ilvl w:val="0"/>
                <w:numId w:val="17"/>
              </w:numPr>
              <w:contextualSpacing/>
              <w:rPr>
                <w:rFonts w:ascii="Calibri" w:eastAsia="Calibri" w:hAnsi="Calibri" w:cs="Times New Roman"/>
                <w:sz w:val="24"/>
                <w:szCs w:val="24"/>
              </w:rPr>
            </w:pPr>
            <w:r w:rsidRPr="00A244A4">
              <w:rPr>
                <w:rFonts w:ascii="Calibri" w:eastAsia="Calibri" w:hAnsi="Calibri" w:cs="Times New Roman"/>
                <w:sz w:val="24"/>
                <w:szCs w:val="24"/>
              </w:rPr>
              <w:t>I know a major event can be described based on what happened.</w:t>
            </w:r>
          </w:p>
          <w:p w:rsidR="00A244A4" w:rsidRPr="00A244A4" w:rsidRDefault="00A244A4" w:rsidP="00A244A4">
            <w:pPr>
              <w:numPr>
                <w:ilvl w:val="0"/>
                <w:numId w:val="17"/>
              </w:numPr>
              <w:contextualSpacing/>
              <w:rPr>
                <w:rFonts w:ascii="Calibri" w:eastAsia="Calibri" w:hAnsi="Calibri" w:cs="Times New Roman"/>
                <w:sz w:val="24"/>
                <w:szCs w:val="24"/>
              </w:rPr>
            </w:pPr>
            <w:r w:rsidRPr="00A244A4">
              <w:rPr>
                <w:rFonts w:ascii="Calibri" w:eastAsia="Calibri" w:hAnsi="Calibri" w:cs="Times New Roman"/>
                <w:sz w:val="24"/>
                <w:szCs w:val="24"/>
              </w:rPr>
              <w:t>I know a key detail is a piece of information in a text that aids comprehension of the text.</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Reasoning Targets</w:t>
            </w:r>
          </w:p>
          <w:p w:rsidR="00A244A4" w:rsidRPr="00A244A4" w:rsidRDefault="00A244A4" w:rsidP="00A244A4">
            <w:pPr>
              <w:numPr>
                <w:ilvl w:val="0"/>
                <w:numId w:val="18"/>
              </w:numPr>
              <w:contextualSpacing/>
              <w:rPr>
                <w:rFonts w:ascii="Calibri" w:eastAsia="Calibri" w:hAnsi="Calibri" w:cs="Times New Roman"/>
                <w:sz w:val="24"/>
                <w:szCs w:val="24"/>
              </w:rPr>
            </w:pPr>
            <w:r w:rsidRPr="00A244A4">
              <w:rPr>
                <w:rFonts w:ascii="Calibri" w:eastAsia="Calibri" w:hAnsi="Calibri" w:cs="Times New Roman"/>
                <w:sz w:val="24"/>
                <w:szCs w:val="24"/>
              </w:rPr>
              <w:t>I can describe a character using his/her traits, feelings, actions, thoughts, and interactions.</w:t>
            </w:r>
          </w:p>
          <w:p w:rsidR="00A244A4" w:rsidRPr="00A244A4" w:rsidRDefault="00A244A4" w:rsidP="00A244A4">
            <w:pPr>
              <w:numPr>
                <w:ilvl w:val="0"/>
                <w:numId w:val="18"/>
              </w:numPr>
              <w:contextualSpacing/>
              <w:rPr>
                <w:rFonts w:ascii="Calibri" w:eastAsia="Calibri" w:hAnsi="Calibri" w:cs="Times New Roman"/>
                <w:sz w:val="24"/>
                <w:szCs w:val="24"/>
              </w:rPr>
            </w:pPr>
            <w:r w:rsidRPr="00A244A4">
              <w:rPr>
                <w:rFonts w:ascii="Calibri" w:eastAsia="Calibri" w:hAnsi="Calibri" w:cs="Times New Roman"/>
                <w:sz w:val="24"/>
                <w:szCs w:val="24"/>
              </w:rPr>
              <w:t>I can describe the setting in a story using key details.</w:t>
            </w:r>
          </w:p>
          <w:p w:rsidR="00A244A4" w:rsidRPr="00A244A4" w:rsidRDefault="00A244A4" w:rsidP="00A244A4">
            <w:pPr>
              <w:numPr>
                <w:ilvl w:val="0"/>
                <w:numId w:val="18"/>
              </w:numPr>
              <w:contextualSpacing/>
              <w:rPr>
                <w:rFonts w:ascii="Calibri" w:eastAsia="Calibri" w:hAnsi="Calibri" w:cs="Times New Roman"/>
                <w:sz w:val="24"/>
                <w:szCs w:val="24"/>
              </w:rPr>
            </w:pPr>
            <w:r w:rsidRPr="00A244A4">
              <w:rPr>
                <w:rFonts w:ascii="Calibri" w:eastAsia="Calibri" w:hAnsi="Calibri" w:cs="Times New Roman"/>
                <w:sz w:val="24"/>
                <w:szCs w:val="24"/>
              </w:rPr>
              <w:t>I can describe the major events in a story using key details.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Vocabulary</w:t>
            </w:r>
          </w:p>
          <w:p w:rsidR="00A244A4" w:rsidRPr="00A244A4" w:rsidRDefault="00A244A4" w:rsidP="00A244A4">
            <w:pPr>
              <w:numPr>
                <w:ilvl w:val="0"/>
                <w:numId w:val="19"/>
              </w:numPr>
              <w:contextualSpacing/>
              <w:rPr>
                <w:rFonts w:ascii="Calibri" w:eastAsia="Calibri" w:hAnsi="Calibri" w:cs="Times New Roman"/>
                <w:sz w:val="24"/>
                <w:szCs w:val="24"/>
              </w:rPr>
            </w:pPr>
            <w:r w:rsidRPr="00A244A4">
              <w:rPr>
                <w:rFonts w:ascii="Calibri" w:eastAsia="Calibri" w:hAnsi="Calibri" w:cs="Times New Roman"/>
                <w:sz w:val="24"/>
                <w:szCs w:val="24"/>
              </w:rPr>
              <w:t>describe</w:t>
            </w:r>
          </w:p>
          <w:p w:rsidR="00A244A4" w:rsidRPr="00A244A4" w:rsidRDefault="00A244A4" w:rsidP="00A244A4">
            <w:pPr>
              <w:numPr>
                <w:ilvl w:val="0"/>
                <w:numId w:val="19"/>
              </w:numPr>
              <w:contextualSpacing/>
              <w:rPr>
                <w:rFonts w:ascii="Calibri" w:eastAsia="Calibri" w:hAnsi="Calibri" w:cs="Times New Roman"/>
                <w:sz w:val="24"/>
                <w:szCs w:val="24"/>
              </w:rPr>
            </w:pPr>
            <w:r w:rsidRPr="00A244A4">
              <w:rPr>
                <w:rFonts w:ascii="Calibri" w:eastAsia="Calibri" w:hAnsi="Calibri" w:cs="Times New Roman"/>
                <w:sz w:val="24"/>
                <w:szCs w:val="24"/>
              </w:rPr>
              <w:t>interactions</w:t>
            </w:r>
          </w:p>
          <w:p w:rsidR="00A244A4" w:rsidRPr="00A244A4" w:rsidRDefault="00A244A4" w:rsidP="00A244A4">
            <w:pPr>
              <w:numPr>
                <w:ilvl w:val="0"/>
                <w:numId w:val="19"/>
              </w:numPr>
              <w:contextualSpacing/>
              <w:rPr>
                <w:rFonts w:ascii="Calibri" w:eastAsia="Calibri" w:hAnsi="Calibri" w:cs="Times New Roman"/>
                <w:sz w:val="24"/>
                <w:szCs w:val="24"/>
              </w:rPr>
            </w:pPr>
            <w:r w:rsidRPr="00A244A4">
              <w:rPr>
                <w:rFonts w:ascii="Calibri" w:eastAsia="Calibri" w:hAnsi="Calibri" w:cs="Times New Roman"/>
                <w:sz w:val="24"/>
                <w:szCs w:val="24"/>
              </w:rPr>
              <w:t>key details</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RL.1.7</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Use illustrations and details in stories to describe characters, setting, or events.</w:t>
            </w:r>
          </w:p>
          <w:p w:rsidR="00A244A4" w:rsidRPr="00A244A4" w:rsidRDefault="00A244A4" w:rsidP="00A244A4">
            <w:pPr>
              <w:rPr>
                <w:rFonts w:ascii="Calibri" w:eastAsia="Calibri" w:hAnsi="Calibri" w:cs="Times New Roman"/>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Questions to Focus Learning</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How do illustrations and details help a reader understand a story? </w:t>
            </w:r>
          </w:p>
          <w:p w:rsidR="00A244A4" w:rsidRPr="00A244A4" w:rsidRDefault="00A244A4" w:rsidP="00A244A4">
            <w:pPr>
              <w:numPr>
                <w:ilvl w:val="0"/>
                <w:numId w:val="20"/>
              </w:numPr>
              <w:contextualSpacing/>
              <w:rPr>
                <w:rFonts w:ascii="Calibri" w:eastAsia="Calibri" w:hAnsi="Calibri" w:cs="Times New Roman"/>
                <w:sz w:val="24"/>
                <w:szCs w:val="24"/>
              </w:rPr>
            </w:pPr>
            <w:r w:rsidRPr="00A244A4">
              <w:rPr>
                <w:rFonts w:ascii="Calibri" w:eastAsia="Calibri" w:hAnsi="Calibri" w:cs="Times New Roman"/>
                <w:sz w:val="24"/>
                <w:szCs w:val="24"/>
              </w:rPr>
              <w:t>By working together, illustrations and details develop a story's characters, setting, and events.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Student Friendly Objectives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Knowledge Targets</w:t>
            </w:r>
          </w:p>
          <w:p w:rsidR="00A244A4" w:rsidRPr="00A244A4" w:rsidRDefault="00A244A4" w:rsidP="00A244A4">
            <w:pPr>
              <w:numPr>
                <w:ilvl w:val="0"/>
                <w:numId w:val="20"/>
              </w:numPr>
              <w:contextualSpacing/>
              <w:rPr>
                <w:rFonts w:ascii="Calibri" w:eastAsia="Calibri" w:hAnsi="Calibri" w:cs="Times New Roman"/>
                <w:sz w:val="24"/>
                <w:szCs w:val="24"/>
              </w:rPr>
            </w:pPr>
            <w:r w:rsidRPr="00A244A4">
              <w:rPr>
                <w:rFonts w:ascii="Calibri" w:eastAsia="Calibri" w:hAnsi="Calibri" w:cs="Times New Roman"/>
                <w:sz w:val="24"/>
                <w:szCs w:val="24"/>
              </w:rPr>
              <w:t>I know authors use illustrations to describe and identify characters, settings, and events.</w:t>
            </w:r>
          </w:p>
          <w:p w:rsidR="00A244A4" w:rsidRPr="00A244A4" w:rsidRDefault="00A244A4" w:rsidP="00A244A4">
            <w:pPr>
              <w:numPr>
                <w:ilvl w:val="0"/>
                <w:numId w:val="20"/>
              </w:numPr>
              <w:contextualSpacing/>
              <w:rPr>
                <w:rFonts w:ascii="Calibri" w:eastAsia="Calibri" w:hAnsi="Calibri" w:cs="Times New Roman"/>
                <w:sz w:val="24"/>
                <w:szCs w:val="24"/>
              </w:rPr>
            </w:pPr>
            <w:r w:rsidRPr="00A244A4">
              <w:rPr>
                <w:rFonts w:ascii="Calibri" w:eastAsia="Calibri" w:hAnsi="Calibri" w:cs="Times New Roman"/>
                <w:sz w:val="24"/>
                <w:szCs w:val="24"/>
              </w:rPr>
              <w:t>I know authors use details to describe and identify characters, settings, and events.</w:t>
            </w:r>
          </w:p>
          <w:p w:rsidR="00A244A4" w:rsidRPr="00A244A4" w:rsidRDefault="00A244A4" w:rsidP="00A244A4">
            <w:pPr>
              <w:numPr>
                <w:ilvl w:val="0"/>
                <w:numId w:val="20"/>
              </w:numPr>
              <w:contextualSpacing/>
              <w:rPr>
                <w:rFonts w:ascii="Calibri" w:eastAsia="Calibri" w:hAnsi="Calibri" w:cs="Times New Roman"/>
                <w:sz w:val="24"/>
                <w:szCs w:val="24"/>
              </w:rPr>
            </w:pPr>
            <w:r w:rsidRPr="00A244A4">
              <w:rPr>
                <w:rFonts w:ascii="Calibri" w:eastAsia="Calibri" w:hAnsi="Calibri" w:cs="Times New Roman"/>
                <w:sz w:val="24"/>
                <w:szCs w:val="24"/>
              </w:rPr>
              <w:t>I know a character is a person or creature in a story.</w:t>
            </w:r>
          </w:p>
          <w:p w:rsidR="00A244A4" w:rsidRPr="00A244A4" w:rsidRDefault="00A244A4" w:rsidP="00A244A4">
            <w:pPr>
              <w:numPr>
                <w:ilvl w:val="0"/>
                <w:numId w:val="20"/>
              </w:numPr>
              <w:contextualSpacing/>
              <w:rPr>
                <w:rFonts w:ascii="Calibri" w:eastAsia="Calibri" w:hAnsi="Calibri" w:cs="Times New Roman"/>
                <w:sz w:val="24"/>
                <w:szCs w:val="24"/>
              </w:rPr>
            </w:pPr>
            <w:r w:rsidRPr="00A244A4">
              <w:rPr>
                <w:rFonts w:ascii="Calibri" w:eastAsia="Calibri" w:hAnsi="Calibri" w:cs="Times New Roman"/>
                <w:sz w:val="24"/>
                <w:szCs w:val="24"/>
              </w:rPr>
              <w:t>I know the setting of a story is where and when the story takes place.</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Reasoning Targets</w:t>
            </w:r>
          </w:p>
          <w:p w:rsidR="00A244A4" w:rsidRPr="00A244A4" w:rsidRDefault="00A244A4" w:rsidP="00A244A4">
            <w:pPr>
              <w:numPr>
                <w:ilvl w:val="0"/>
                <w:numId w:val="21"/>
              </w:numPr>
              <w:contextualSpacing/>
              <w:rPr>
                <w:rFonts w:ascii="Calibri" w:eastAsia="Calibri" w:hAnsi="Calibri" w:cs="Times New Roman"/>
                <w:sz w:val="24"/>
                <w:szCs w:val="24"/>
              </w:rPr>
            </w:pPr>
            <w:r w:rsidRPr="00A244A4">
              <w:rPr>
                <w:rFonts w:ascii="Calibri" w:eastAsia="Calibri" w:hAnsi="Calibri" w:cs="Times New Roman"/>
                <w:sz w:val="24"/>
                <w:szCs w:val="24"/>
              </w:rPr>
              <w:t>I can use illustrations in a story to identify and describe the characters.</w:t>
            </w:r>
          </w:p>
          <w:p w:rsidR="00A244A4" w:rsidRPr="00A244A4" w:rsidRDefault="00A244A4" w:rsidP="00A244A4">
            <w:pPr>
              <w:numPr>
                <w:ilvl w:val="0"/>
                <w:numId w:val="21"/>
              </w:numPr>
              <w:contextualSpacing/>
              <w:rPr>
                <w:rFonts w:ascii="Calibri" w:eastAsia="Calibri" w:hAnsi="Calibri" w:cs="Times New Roman"/>
                <w:sz w:val="24"/>
                <w:szCs w:val="24"/>
              </w:rPr>
            </w:pPr>
            <w:r w:rsidRPr="00A244A4">
              <w:rPr>
                <w:rFonts w:ascii="Calibri" w:eastAsia="Calibri" w:hAnsi="Calibri" w:cs="Times New Roman"/>
                <w:sz w:val="24"/>
                <w:szCs w:val="24"/>
              </w:rPr>
              <w:t>I can use illustrations in a story to identify and describe the setting.</w:t>
            </w:r>
          </w:p>
          <w:p w:rsidR="00A244A4" w:rsidRPr="00A244A4" w:rsidRDefault="00A244A4" w:rsidP="00A244A4">
            <w:pPr>
              <w:numPr>
                <w:ilvl w:val="0"/>
                <w:numId w:val="21"/>
              </w:numPr>
              <w:contextualSpacing/>
              <w:rPr>
                <w:rFonts w:ascii="Calibri" w:eastAsia="Calibri" w:hAnsi="Calibri" w:cs="Times New Roman"/>
                <w:sz w:val="24"/>
                <w:szCs w:val="24"/>
              </w:rPr>
            </w:pPr>
            <w:r w:rsidRPr="00A244A4">
              <w:rPr>
                <w:rFonts w:ascii="Calibri" w:eastAsia="Calibri" w:hAnsi="Calibri" w:cs="Times New Roman"/>
                <w:sz w:val="24"/>
                <w:szCs w:val="24"/>
              </w:rPr>
              <w:t>I can use illustrations in a story to describe the events.</w:t>
            </w:r>
          </w:p>
          <w:p w:rsidR="00A244A4" w:rsidRPr="00A244A4" w:rsidRDefault="00A244A4" w:rsidP="00A244A4">
            <w:pPr>
              <w:numPr>
                <w:ilvl w:val="0"/>
                <w:numId w:val="21"/>
              </w:numPr>
              <w:contextualSpacing/>
              <w:rPr>
                <w:rFonts w:ascii="Calibri" w:eastAsia="Calibri" w:hAnsi="Calibri" w:cs="Times New Roman"/>
                <w:sz w:val="24"/>
                <w:szCs w:val="24"/>
              </w:rPr>
            </w:pPr>
            <w:r w:rsidRPr="00A244A4">
              <w:rPr>
                <w:rFonts w:ascii="Calibri" w:eastAsia="Calibri" w:hAnsi="Calibri" w:cs="Times New Roman"/>
                <w:sz w:val="24"/>
                <w:szCs w:val="24"/>
              </w:rPr>
              <w:t>I can use details in a story to identify and describe the characters.</w:t>
            </w:r>
          </w:p>
          <w:p w:rsidR="00A244A4" w:rsidRPr="00A244A4" w:rsidRDefault="00A244A4" w:rsidP="00A244A4">
            <w:pPr>
              <w:numPr>
                <w:ilvl w:val="0"/>
                <w:numId w:val="21"/>
              </w:numPr>
              <w:contextualSpacing/>
              <w:rPr>
                <w:rFonts w:ascii="Calibri" w:eastAsia="Calibri" w:hAnsi="Calibri" w:cs="Times New Roman"/>
                <w:sz w:val="24"/>
                <w:szCs w:val="24"/>
              </w:rPr>
            </w:pPr>
            <w:r w:rsidRPr="00A244A4">
              <w:rPr>
                <w:rFonts w:ascii="Calibri" w:eastAsia="Calibri" w:hAnsi="Calibri" w:cs="Times New Roman"/>
                <w:sz w:val="24"/>
                <w:szCs w:val="24"/>
              </w:rPr>
              <w:t>I can use details in a story to identify and describe the setting.</w:t>
            </w:r>
          </w:p>
          <w:p w:rsidR="00A244A4" w:rsidRPr="00A244A4" w:rsidRDefault="00A244A4" w:rsidP="00A244A4">
            <w:pPr>
              <w:numPr>
                <w:ilvl w:val="0"/>
                <w:numId w:val="21"/>
              </w:numPr>
              <w:contextualSpacing/>
              <w:rPr>
                <w:rFonts w:ascii="Calibri" w:eastAsia="Calibri" w:hAnsi="Calibri" w:cs="Times New Roman"/>
                <w:sz w:val="24"/>
                <w:szCs w:val="24"/>
              </w:rPr>
            </w:pPr>
            <w:r w:rsidRPr="00A244A4">
              <w:rPr>
                <w:rFonts w:ascii="Calibri" w:eastAsia="Calibri" w:hAnsi="Calibri" w:cs="Times New Roman"/>
                <w:sz w:val="24"/>
                <w:szCs w:val="24"/>
              </w:rPr>
              <w:t>I can use details to describe the events in a story.</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Vocabulary</w:t>
            </w:r>
          </w:p>
          <w:p w:rsidR="00A244A4" w:rsidRPr="00A244A4" w:rsidRDefault="00A244A4" w:rsidP="00A244A4">
            <w:pPr>
              <w:numPr>
                <w:ilvl w:val="0"/>
                <w:numId w:val="22"/>
              </w:numPr>
              <w:contextualSpacing/>
              <w:rPr>
                <w:rFonts w:ascii="Calibri" w:eastAsia="Calibri" w:hAnsi="Calibri" w:cs="Times New Roman"/>
                <w:sz w:val="24"/>
                <w:szCs w:val="24"/>
              </w:rPr>
            </w:pPr>
            <w:r w:rsidRPr="00A244A4">
              <w:rPr>
                <w:rFonts w:ascii="Calibri" w:eastAsia="Calibri" w:hAnsi="Calibri" w:cs="Times New Roman"/>
                <w:sz w:val="24"/>
                <w:szCs w:val="24"/>
              </w:rPr>
              <w:t>characters</w:t>
            </w:r>
          </w:p>
          <w:p w:rsidR="00A244A4" w:rsidRPr="00A244A4" w:rsidRDefault="00A244A4" w:rsidP="00A244A4">
            <w:pPr>
              <w:numPr>
                <w:ilvl w:val="0"/>
                <w:numId w:val="22"/>
              </w:numPr>
              <w:contextualSpacing/>
              <w:rPr>
                <w:rFonts w:ascii="Calibri" w:eastAsia="Calibri" w:hAnsi="Calibri" w:cs="Times New Roman"/>
                <w:sz w:val="24"/>
                <w:szCs w:val="24"/>
              </w:rPr>
            </w:pPr>
            <w:r w:rsidRPr="00A244A4">
              <w:rPr>
                <w:rFonts w:ascii="Calibri" w:eastAsia="Calibri" w:hAnsi="Calibri" w:cs="Times New Roman"/>
                <w:sz w:val="24"/>
                <w:szCs w:val="24"/>
              </w:rPr>
              <w:t>details</w:t>
            </w:r>
          </w:p>
          <w:p w:rsidR="00A244A4" w:rsidRPr="00A244A4" w:rsidRDefault="00A244A4" w:rsidP="00A244A4">
            <w:pPr>
              <w:numPr>
                <w:ilvl w:val="0"/>
                <w:numId w:val="22"/>
              </w:numPr>
              <w:contextualSpacing/>
              <w:rPr>
                <w:rFonts w:ascii="Calibri" w:eastAsia="Calibri" w:hAnsi="Calibri" w:cs="Times New Roman"/>
                <w:sz w:val="24"/>
                <w:szCs w:val="24"/>
              </w:rPr>
            </w:pPr>
            <w:r w:rsidRPr="00A244A4">
              <w:rPr>
                <w:rFonts w:ascii="Calibri" w:eastAsia="Calibri" w:hAnsi="Calibri" w:cs="Times New Roman"/>
                <w:sz w:val="24"/>
                <w:szCs w:val="24"/>
              </w:rPr>
              <w:lastRenderedPageBreak/>
              <w:t>events</w:t>
            </w:r>
          </w:p>
          <w:p w:rsidR="00A244A4" w:rsidRPr="00A244A4" w:rsidRDefault="00A244A4" w:rsidP="00A244A4">
            <w:pPr>
              <w:numPr>
                <w:ilvl w:val="0"/>
                <w:numId w:val="22"/>
              </w:numPr>
              <w:contextualSpacing/>
              <w:rPr>
                <w:rFonts w:ascii="Calibri" w:eastAsia="Calibri" w:hAnsi="Calibri" w:cs="Times New Roman"/>
                <w:sz w:val="24"/>
                <w:szCs w:val="24"/>
              </w:rPr>
            </w:pPr>
            <w:r w:rsidRPr="00A244A4">
              <w:rPr>
                <w:rFonts w:ascii="Calibri" w:eastAsia="Calibri" w:hAnsi="Calibri" w:cs="Times New Roman"/>
                <w:sz w:val="24"/>
                <w:szCs w:val="24"/>
              </w:rPr>
              <w:t>illustration</w:t>
            </w:r>
          </w:p>
          <w:p w:rsidR="00A244A4" w:rsidRPr="00A244A4" w:rsidRDefault="00A244A4" w:rsidP="00A244A4">
            <w:pPr>
              <w:numPr>
                <w:ilvl w:val="0"/>
                <w:numId w:val="22"/>
              </w:numPr>
              <w:contextualSpacing/>
              <w:rPr>
                <w:rFonts w:ascii="Calibri" w:eastAsia="Calibri" w:hAnsi="Calibri" w:cs="Times New Roman"/>
                <w:sz w:val="24"/>
                <w:szCs w:val="24"/>
              </w:rPr>
            </w:pPr>
            <w:r w:rsidRPr="00A244A4">
              <w:rPr>
                <w:rFonts w:ascii="Calibri" w:eastAsia="Calibri" w:hAnsi="Calibri" w:cs="Times New Roman"/>
                <w:sz w:val="24"/>
                <w:szCs w:val="24"/>
              </w:rPr>
              <w:t>inanimate object</w:t>
            </w:r>
          </w:p>
          <w:p w:rsidR="00A244A4" w:rsidRPr="00A244A4" w:rsidRDefault="00A244A4" w:rsidP="00A244A4">
            <w:pPr>
              <w:numPr>
                <w:ilvl w:val="0"/>
                <w:numId w:val="22"/>
              </w:numPr>
              <w:contextualSpacing/>
              <w:rPr>
                <w:rFonts w:ascii="Calibri" w:eastAsia="Calibri" w:hAnsi="Calibri" w:cs="Times New Roman"/>
                <w:sz w:val="24"/>
                <w:szCs w:val="24"/>
              </w:rPr>
            </w:pPr>
            <w:r w:rsidRPr="00A244A4">
              <w:rPr>
                <w:rFonts w:ascii="Calibri" w:eastAsia="Calibri" w:hAnsi="Calibri" w:cs="Times New Roman"/>
                <w:sz w:val="24"/>
                <w:szCs w:val="24"/>
              </w:rPr>
              <w:t>setting</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RF.1.1 (a)</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Demonstrate understanding of organization and basic features of print. </w:t>
            </w:r>
          </w:p>
          <w:p w:rsidR="00A244A4" w:rsidRPr="00A244A4" w:rsidRDefault="00A244A4" w:rsidP="00A244A4">
            <w:pPr>
              <w:numPr>
                <w:ilvl w:val="0"/>
                <w:numId w:val="23"/>
              </w:numPr>
              <w:contextualSpacing/>
              <w:rPr>
                <w:rFonts w:ascii="Calibri" w:eastAsia="Calibri" w:hAnsi="Calibri" w:cs="Times New Roman"/>
                <w:sz w:val="24"/>
                <w:szCs w:val="24"/>
              </w:rPr>
            </w:pPr>
            <w:r w:rsidRPr="00A244A4">
              <w:rPr>
                <w:rFonts w:ascii="Calibri" w:eastAsia="Calibri" w:hAnsi="Calibri" w:cs="Times New Roman"/>
                <w:sz w:val="24"/>
                <w:szCs w:val="24"/>
              </w:rPr>
              <w:t>Recognize distinguishing features of sentences (e.g., first word, capitalization, ending punctuation).</w:t>
            </w:r>
          </w:p>
          <w:p w:rsidR="00A244A4" w:rsidRPr="00A244A4" w:rsidRDefault="00A244A4" w:rsidP="00A244A4">
            <w:pPr>
              <w:rPr>
                <w:rFonts w:ascii="Calibri" w:eastAsia="Calibri" w:hAnsi="Calibri" w:cs="Times New Roman"/>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Questions to Focus Learning</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How does knowledge of sentence features develop understanding of print concepts? </w:t>
            </w:r>
          </w:p>
          <w:p w:rsidR="00A244A4" w:rsidRPr="00A244A4" w:rsidRDefault="00A244A4" w:rsidP="00A244A4">
            <w:pPr>
              <w:numPr>
                <w:ilvl w:val="0"/>
                <w:numId w:val="24"/>
              </w:numPr>
              <w:contextualSpacing/>
              <w:rPr>
                <w:rFonts w:ascii="Calibri" w:eastAsia="Calibri" w:hAnsi="Calibri" w:cs="Times New Roman"/>
                <w:sz w:val="24"/>
                <w:szCs w:val="24"/>
              </w:rPr>
            </w:pPr>
            <w:r w:rsidRPr="00A244A4">
              <w:rPr>
                <w:rFonts w:ascii="Calibri" w:eastAsia="Calibri" w:hAnsi="Calibri" w:cs="Times New Roman"/>
                <w:sz w:val="24"/>
                <w:szCs w:val="24"/>
              </w:rPr>
              <w:t>Sentence features are part of the conventions of print which influence the physical structure of written language and text organization.</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Student Friendly Objectives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Knowledge Targets</w:t>
            </w:r>
          </w:p>
          <w:p w:rsidR="00A244A4" w:rsidRPr="00A244A4" w:rsidRDefault="00A244A4" w:rsidP="00A244A4">
            <w:pPr>
              <w:numPr>
                <w:ilvl w:val="0"/>
                <w:numId w:val="24"/>
              </w:numPr>
              <w:contextualSpacing/>
              <w:rPr>
                <w:rFonts w:ascii="Calibri" w:eastAsia="Calibri" w:hAnsi="Calibri" w:cs="Times New Roman"/>
                <w:sz w:val="24"/>
                <w:szCs w:val="24"/>
              </w:rPr>
            </w:pPr>
            <w:r w:rsidRPr="00A244A4">
              <w:rPr>
                <w:rFonts w:ascii="Calibri" w:eastAsia="Calibri" w:hAnsi="Calibri" w:cs="Times New Roman"/>
                <w:sz w:val="24"/>
                <w:szCs w:val="24"/>
              </w:rPr>
              <w:t>I can identify a word.</w:t>
            </w:r>
          </w:p>
          <w:p w:rsidR="00A244A4" w:rsidRPr="00A244A4" w:rsidRDefault="00A244A4" w:rsidP="00A244A4">
            <w:pPr>
              <w:numPr>
                <w:ilvl w:val="0"/>
                <w:numId w:val="24"/>
              </w:numPr>
              <w:contextualSpacing/>
              <w:rPr>
                <w:rFonts w:ascii="Calibri" w:eastAsia="Calibri" w:hAnsi="Calibri" w:cs="Times New Roman"/>
                <w:sz w:val="24"/>
                <w:szCs w:val="24"/>
              </w:rPr>
            </w:pPr>
            <w:r w:rsidRPr="00A244A4">
              <w:rPr>
                <w:rFonts w:ascii="Calibri" w:eastAsia="Calibri" w:hAnsi="Calibri" w:cs="Times New Roman"/>
                <w:sz w:val="24"/>
                <w:szCs w:val="24"/>
              </w:rPr>
              <w:t>I know the meaning of first and last.</w:t>
            </w:r>
          </w:p>
          <w:p w:rsidR="00A244A4" w:rsidRPr="00A244A4" w:rsidRDefault="00A244A4" w:rsidP="00A244A4">
            <w:pPr>
              <w:numPr>
                <w:ilvl w:val="0"/>
                <w:numId w:val="24"/>
              </w:numPr>
              <w:contextualSpacing/>
              <w:rPr>
                <w:rFonts w:ascii="Calibri" w:eastAsia="Calibri" w:hAnsi="Calibri" w:cs="Times New Roman"/>
                <w:sz w:val="24"/>
                <w:szCs w:val="24"/>
              </w:rPr>
            </w:pPr>
            <w:r w:rsidRPr="00A244A4">
              <w:rPr>
                <w:rFonts w:ascii="Calibri" w:eastAsia="Calibri" w:hAnsi="Calibri" w:cs="Times New Roman"/>
                <w:sz w:val="24"/>
                <w:szCs w:val="24"/>
              </w:rPr>
              <w:t>I know the first word in a sentence begins with a capital letter.</w:t>
            </w:r>
          </w:p>
          <w:p w:rsidR="00A244A4" w:rsidRPr="00A244A4" w:rsidRDefault="00A244A4" w:rsidP="00A244A4">
            <w:pPr>
              <w:numPr>
                <w:ilvl w:val="0"/>
                <w:numId w:val="24"/>
              </w:numPr>
              <w:contextualSpacing/>
              <w:rPr>
                <w:rFonts w:ascii="Calibri" w:eastAsia="Calibri" w:hAnsi="Calibri" w:cs="Times New Roman"/>
                <w:sz w:val="24"/>
                <w:szCs w:val="24"/>
              </w:rPr>
            </w:pPr>
            <w:r w:rsidRPr="00A244A4">
              <w:rPr>
                <w:rFonts w:ascii="Calibri" w:eastAsia="Calibri" w:hAnsi="Calibri" w:cs="Times New Roman"/>
                <w:sz w:val="24"/>
                <w:szCs w:val="24"/>
              </w:rPr>
              <w:t>I know sentences have an ending mark.</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Vocabulary</w:t>
            </w:r>
          </w:p>
          <w:p w:rsidR="00A244A4" w:rsidRPr="00A244A4" w:rsidRDefault="00A244A4" w:rsidP="00A244A4">
            <w:pPr>
              <w:numPr>
                <w:ilvl w:val="0"/>
                <w:numId w:val="25"/>
              </w:numPr>
              <w:contextualSpacing/>
              <w:rPr>
                <w:rFonts w:ascii="Calibri" w:eastAsia="Calibri" w:hAnsi="Calibri" w:cs="Times New Roman"/>
                <w:sz w:val="24"/>
                <w:szCs w:val="24"/>
              </w:rPr>
            </w:pPr>
            <w:r w:rsidRPr="00A244A4">
              <w:rPr>
                <w:rFonts w:ascii="Calibri" w:eastAsia="Calibri" w:hAnsi="Calibri" w:cs="Times New Roman"/>
                <w:sz w:val="24"/>
                <w:szCs w:val="24"/>
              </w:rPr>
              <w:t>capital letter</w:t>
            </w:r>
          </w:p>
          <w:p w:rsidR="00A244A4" w:rsidRPr="00A244A4" w:rsidRDefault="00A244A4" w:rsidP="00A244A4">
            <w:pPr>
              <w:numPr>
                <w:ilvl w:val="0"/>
                <w:numId w:val="25"/>
              </w:numPr>
              <w:contextualSpacing/>
              <w:rPr>
                <w:rFonts w:ascii="Calibri" w:eastAsia="Calibri" w:hAnsi="Calibri" w:cs="Times New Roman"/>
                <w:sz w:val="24"/>
                <w:szCs w:val="24"/>
              </w:rPr>
            </w:pPr>
            <w:r w:rsidRPr="00A244A4">
              <w:rPr>
                <w:rFonts w:ascii="Calibri" w:eastAsia="Calibri" w:hAnsi="Calibri" w:cs="Times New Roman"/>
                <w:sz w:val="24"/>
                <w:szCs w:val="24"/>
              </w:rPr>
              <w:t>ending mark</w:t>
            </w:r>
          </w:p>
          <w:p w:rsidR="00A244A4" w:rsidRPr="00A244A4" w:rsidRDefault="00A244A4" w:rsidP="00A244A4">
            <w:pPr>
              <w:numPr>
                <w:ilvl w:val="0"/>
                <w:numId w:val="25"/>
              </w:numPr>
              <w:contextualSpacing/>
              <w:rPr>
                <w:rFonts w:ascii="Calibri" w:eastAsia="Calibri" w:hAnsi="Calibri" w:cs="Times New Roman"/>
                <w:sz w:val="24"/>
                <w:szCs w:val="24"/>
              </w:rPr>
            </w:pPr>
            <w:r w:rsidRPr="00A244A4">
              <w:rPr>
                <w:rFonts w:ascii="Calibri" w:eastAsia="Calibri" w:hAnsi="Calibri" w:cs="Times New Roman"/>
                <w:sz w:val="24"/>
                <w:szCs w:val="24"/>
              </w:rPr>
              <w:t>first</w:t>
            </w:r>
          </w:p>
          <w:p w:rsidR="00A244A4" w:rsidRPr="00A244A4" w:rsidRDefault="00A244A4" w:rsidP="00A244A4">
            <w:pPr>
              <w:numPr>
                <w:ilvl w:val="0"/>
                <w:numId w:val="25"/>
              </w:numPr>
              <w:contextualSpacing/>
              <w:rPr>
                <w:rFonts w:ascii="Calibri" w:eastAsia="Calibri" w:hAnsi="Calibri" w:cs="Times New Roman"/>
                <w:sz w:val="24"/>
                <w:szCs w:val="24"/>
              </w:rPr>
            </w:pPr>
            <w:r w:rsidRPr="00A244A4">
              <w:rPr>
                <w:rFonts w:ascii="Calibri" w:eastAsia="Calibri" w:hAnsi="Calibri" w:cs="Times New Roman"/>
                <w:sz w:val="24"/>
                <w:szCs w:val="24"/>
              </w:rPr>
              <w:t>last</w:t>
            </w:r>
          </w:p>
          <w:p w:rsidR="00A244A4" w:rsidRPr="00A244A4" w:rsidRDefault="00A244A4" w:rsidP="00A244A4">
            <w:pPr>
              <w:numPr>
                <w:ilvl w:val="0"/>
                <w:numId w:val="25"/>
              </w:numPr>
              <w:contextualSpacing/>
              <w:rPr>
                <w:rFonts w:ascii="Calibri" w:eastAsia="Calibri" w:hAnsi="Calibri" w:cs="Times New Roman"/>
                <w:sz w:val="24"/>
                <w:szCs w:val="24"/>
              </w:rPr>
            </w:pPr>
            <w:r w:rsidRPr="00A244A4">
              <w:rPr>
                <w:rFonts w:ascii="Calibri" w:eastAsia="Calibri" w:hAnsi="Calibri" w:cs="Times New Roman"/>
                <w:sz w:val="24"/>
                <w:szCs w:val="24"/>
              </w:rPr>
              <w:t>identify</w:t>
            </w:r>
          </w:p>
          <w:p w:rsidR="00A244A4" w:rsidRPr="00A244A4" w:rsidRDefault="00A244A4" w:rsidP="00A244A4">
            <w:pPr>
              <w:numPr>
                <w:ilvl w:val="0"/>
                <w:numId w:val="25"/>
              </w:numPr>
              <w:contextualSpacing/>
              <w:rPr>
                <w:rFonts w:ascii="Calibri" w:eastAsia="Calibri" w:hAnsi="Calibri" w:cs="Times New Roman"/>
                <w:sz w:val="24"/>
                <w:szCs w:val="24"/>
              </w:rPr>
            </w:pPr>
            <w:r w:rsidRPr="00A244A4">
              <w:rPr>
                <w:rFonts w:ascii="Calibri" w:eastAsia="Calibri" w:hAnsi="Calibri" w:cs="Times New Roman"/>
                <w:sz w:val="24"/>
                <w:szCs w:val="24"/>
              </w:rPr>
              <w:t>sentence</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RF.1.3 (a-g)</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Know and apply grade-level phonics and word-analysis skills in decoding words. </w:t>
            </w:r>
          </w:p>
          <w:p w:rsidR="00A244A4" w:rsidRPr="00A244A4" w:rsidRDefault="00A244A4" w:rsidP="00A244A4">
            <w:pPr>
              <w:numPr>
                <w:ilvl w:val="0"/>
                <w:numId w:val="3"/>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Know spelling-sound correspondences for common consonant digraphs. </w:t>
            </w:r>
          </w:p>
          <w:p w:rsidR="00A244A4" w:rsidRPr="00A244A4" w:rsidRDefault="00A244A4" w:rsidP="00A244A4">
            <w:pPr>
              <w:numPr>
                <w:ilvl w:val="0"/>
                <w:numId w:val="3"/>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Decode regularly spelled one-syllable words. </w:t>
            </w:r>
          </w:p>
          <w:p w:rsidR="00A244A4" w:rsidRPr="00A244A4" w:rsidRDefault="00A244A4" w:rsidP="00A244A4">
            <w:pPr>
              <w:numPr>
                <w:ilvl w:val="0"/>
                <w:numId w:val="3"/>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Know final -e and common vowel team conventions for representing long vowel sounds. </w:t>
            </w:r>
          </w:p>
          <w:p w:rsidR="00A244A4" w:rsidRPr="00A244A4" w:rsidRDefault="00A244A4" w:rsidP="00A244A4">
            <w:pPr>
              <w:numPr>
                <w:ilvl w:val="0"/>
                <w:numId w:val="3"/>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knowledge that every syllable must have a vowel sound to determine number of syllables in printed words. </w:t>
            </w:r>
          </w:p>
          <w:p w:rsidR="00A244A4" w:rsidRPr="00A244A4" w:rsidRDefault="00A244A4" w:rsidP="00A244A4">
            <w:pPr>
              <w:numPr>
                <w:ilvl w:val="0"/>
                <w:numId w:val="3"/>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Decode two-syllable words following basic patterns by breaking words into syllables. </w:t>
            </w:r>
          </w:p>
          <w:p w:rsidR="00A244A4" w:rsidRPr="00A244A4" w:rsidRDefault="00A244A4" w:rsidP="00A244A4">
            <w:pPr>
              <w:numPr>
                <w:ilvl w:val="0"/>
                <w:numId w:val="3"/>
              </w:numPr>
              <w:contextualSpacing/>
              <w:rPr>
                <w:rFonts w:ascii="Calibri" w:eastAsia="Calibri" w:hAnsi="Calibri" w:cs="Times New Roman"/>
                <w:sz w:val="24"/>
                <w:szCs w:val="24"/>
              </w:rPr>
            </w:pPr>
            <w:r w:rsidRPr="00A244A4">
              <w:rPr>
                <w:rFonts w:ascii="Calibri" w:eastAsia="Calibri" w:hAnsi="Calibri" w:cs="Times New Roman"/>
                <w:sz w:val="24"/>
                <w:szCs w:val="24"/>
              </w:rPr>
              <w:lastRenderedPageBreak/>
              <w:t xml:space="preserve">Read words with inflectional endings. </w:t>
            </w:r>
          </w:p>
          <w:p w:rsidR="00A244A4" w:rsidRPr="00A244A4" w:rsidRDefault="00A244A4" w:rsidP="00A244A4">
            <w:pPr>
              <w:numPr>
                <w:ilvl w:val="0"/>
                <w:numId w:val="3"/>
              </w:numPr>
              <w:contextualSpacing/>
              <w:rPr>
                <w:rFonts w:ascii="Calibri" w:eastAsia="Calibri" w:hAnsi="Calibri" w:cs="Times New Roman"/>
                <w:sz w:val="24"/>
                <w:szCs w:val="24"/>
              </w:rPr>
            </w:pPr>
            <w:r w:rsidRPr="00A244A4">
              <w:rPr>
                <w:rFonts w:ascii="Calibri" w:eastAsia="Calibri" w:hAnsi="Calibri" w:cs="Times New Roman"/>
                <w:sz w:val="24"/>
                <w:szCs w:val="24"/>
              </w:rPr>
              <w:t>Recognize and read grade-appropriate irregularly spelled words.</w:t>
            </w:r>
          </w:p>
          <w:p w:rsidR="00A244A4" w:rsidRPr="00A244A4" w:rsidRDefault="00A244A4" w:rsidP="00A244A4">
            <w:pPr>
              <w:rPr>
                <w:rFonts w:ascii="Calibri" w:eastAsia="Calibri" w:hAnsi="Calibri" w:cs="Times New Roman"/>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Questions to Focus Learning</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How does knowledge of phonics impact the ability to read? </w:t>
            </w:r>
          </w:p>
          <w:p w:rsidR="00A244A4" w:rsidRPr="00A244A4" w:rsidRDefault="00A244A4" w:rsidP="00A244A4">
            <w:pPr>
              <w:numPr>
                <w:ilvl w:val="0"/>
                <w:numId w:val="26"/>
              </w:numPr>
              <w:contextualSpacing/>
              <w:rPr>
                <w:rFonts w:ascii="Calibri" w:eastAsia="Calibri" w:hAnsi="Calibri" w:cs="Times New Roman"/>
                <w:sz w:val="24"/>
                <w:szCs w:val="24"/>
              </w:rPr>
            </w:pPr>
            <w:r w:rsidRPr="00A244A4">
              <w:rPr>
                <w:rFonts w:ascii="Calibri" w:eastAsia="Calibri" w:hAnsi="Calibri" w:cs="Times New Roman"/>
                <w:sz w:val="24"/>
                <w:szCs w:val="24"/>
              </w:rPr>
              <w:t>Readers use their knowledge of phonics and blending to successfully decode and read unfamiliar words.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Student Friendly Objectives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Knowledge Targets</w:t>
            </w:r>
          </w:p>
          <w:p w:rsidR="00A244A4" w:rsidRPr="00A244A4" w:rsidRDefault="00A244A4" w:rsidP="00A244A4">
            <w:pPr>
              <w:numPr>
                <w:ilvl w:val="0"/>
                <w:numId w:val="26"/>
              </w:numPr>
              <w:contextualSpacing/>
              <w:rPr>
                <w:rFonts w:ascii="Calibri" w:eastAsia="Calibri" w:hAnsi="Calibri" w:cs="Times New Roman"/>
                <w:sz w:val="24"/>
                <w:szCs w:val="24"/>
              </w:rPr>
            </w:pPr>
            <w:r w:rsidRPr="00A244A4">
              <w:rPr>
                <w:rFonts w:ascii="Calibri" w:eastAsia="Calibri" w:hAnsi="Calibri" w:cs="Times New Roman"/>
                <w:sz w:val="24"/>
                <w:szCs w:val="24"/>
              </w:rPr>
              <w:t>I know consonant digraphs.</w:t>
            </w:r>
          </w:p>
          <w:p w:rsidR="00A244A4" w:rsidRPr="00A244A4" w:rsidRDefault="00A244A4" w:rsidP="00A244A4">
            <w:pPr>
              <w:numPr>
                <w:ilvl w:val="0"/>
                <w:numId w:val="26"/>
              </w:numPr>
              <w:contextualSpacing/>
              <w:rPr>
                <w:rFonts w:ascii="Calibri" w:eastAsia="Calibri" w:hAnsi="Calibri" w:cs="Times New Roman"/>
                <w:sz w:val="24"/>
                <w:szCs w:val="24"/>
              </w:rPr>
            </w:pPr>
            <w:r w:rsidRPr="00A244A4">
              <w:rPr>
                <w:rFonts w:ascii="Calibri" w:eastAsia="Calibri" w:hAnsi="Calibri" w:cs="Times New Roman"/>
                <w:sz w:val="24"/>
                <w:szCs w:val="24"/>
              </w:rPr>
              <w:t>I know each syllable has a vowel sound.</w:t>
            </w:r>
          </w:p>
          <w:p w:rsidR="00A244A4" w:rsidRPr="00A244A4" w:rsidRDefault="00A244A4" w:rsidP="00A244A4">
            <w:pPr>
              <w:numPr>
                <w:ilvl w:val="0"/>
                <w:numId w:val="26"/>
              </w:numPr>
              <w:contextualSpacing/>
              <w:rPr>
                <w:rFonts w:ascii="Calibri" w:eastAsia="Calibri" w:hAnsi="Calibri" w:cs="Times New Roman"/>
                <w:sz w:val="24"/>
                <w:szCs w:val="24"/>
              </w:rPr>
            </w:pPr>
            <w:r w:rsidRPr="00A244A4">
              <w:rPr>
                <w:rFonts w:ascii="Calibri" w:eastAsia="Calibri" w:hAnsi="Calibri" w:cs="Times New Roman"/>
                <w:sz w:val="24"/>
                <w:szCs w:val="24"/>
              </w:rPr>
              <w:t>I know inflectional endings.</w:t>
            </w:r>
          </w:p>
          <w:p w:rsidR="00A244A4" w:rsidRPr="00A244A4" w:rsidRDefault="00A244A4" w:rsidP="00A244A4">
            <w:pPr>
              <w:numPr>
                <w:ilvl w:val="0"/>
                <w:numId w:val="26"/>
              </w:numPr>
              <w:contextualSpacing/>
              <w:rPr>
                <w:rFonts w:ascii="Calibri" w:eastAsia="Calibri" w:hAnsi="Calibri" w:cs="Times New Roman"/>
                <w:sz w:val="24"/>
                <w:szCs w:val="24"/>
              </w:rPr>
            </w:pPr>
            <w:r w:rsidRPr="00A244A4">
              <w:rPr>
                <w:rFonts w:ascii="Calibri" w:eastAsia="Calibri" w:hAnsi="Calibri" w:cs="Times New Roman"/>
                <w:sz w:val="24"/>
                <w:szCs w:val="24"/>
              </w:rPr>
              <w:t>I can recognize irregular words.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Reasoning Targets</w:t>
            </w:r>
          </w:p>
          <w:p w:rsidR="00A244A4" w:rsidRPr="00A244A4" w:rsidRDefault="00A244A4" w:rsidP="00A244A4">
            <w:pPr>
              <w:numPr>
                <w:ilvl w:val="0"/>
                <w:numId w:val="27"/>
              </w:numPr>
              <w:contextualSpacing/>
              <w:rPr>
                <w:rFonts w:ascii="Calibri" w:eastAsia="Calibri" w:hAnsi="Calibri" w:cs="Times New Roman"/>
                <w:sz w:val="24"/>
                <w:szCs w:val="24"/>
              </w:rPr>
            </w:pPr>
            <w:r w:rsidRPr="00A244A4">
              <w:rPr>
                <w:rFonts w:ascii="Calibri" w:eastAsia="Calibri" w:hAnsi="Calibri" w:cs="Times New Roman"/>
                <w:sz w:val="24"/>
                <w:szCs w:val="24"/>
              </w:rPr>
              <w:t>I can use knowledge of phonics and blending to decode words.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Performance Targets</w:t>
            </w:r>
          </w:p>
          <w:p w:rsidR="00A244A4" w:rsidRPr="00A244A4" w:rsidRDefault="00A244A4" w:rsidP="00A244A4">
            <w:pPr>
              <w:numPr>
                <w:ilvl w:val="0"/>
                <w:numId w:val="27"/>
              </w:numPr>
              <w:contextualSpacing/>
              <w:rPr>
                <w:rFonts w:ascii="Calibri" w:eastAsia="Calibri" w:hAnsi="Calibri" w:cs="Times New Roman"/>
                <w:sz w:val="24"/>
                <w:szCs w:val="24"/>
              </w:rPr>
            </w:pPr>
            <w:r w:rsidRPr="00A244A4">
              <w:rPr>
                <w:rFonts w:ascii="Calibri" w:eastAsia="Calibri" w:hAnsi="Calibri" w:cs="Times New Roman"/>
                <w:sz w:val="24"/>
                <w:szCs w:val="24"/>
              </w:rPr>
              <w:t>I can orally read regular and irregular words.</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RF.1.4 (a-c)</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Read with sufficient accuracy and fluency to support comprehension. </w:t>
            </w:r>
          </w:p>
          <w:p w:rsidR="00A244A4" w:rsidRPr="00A244A4" w:rsidRDefault="00A244A4" w:rsidP="00A244A4">
            <w:pPr>
              <w:numPr>
                <w:ilvl w:val="0"/>
                <w:numId w:val="4"/>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Read grade-level texts with purpose and understanding. </w:t>
            </w:r>
          </w:p>
          <w:p w:rsidR="00A244A4" w:rsidRPr="00A244A4" w:rsidRDefault="00A244A4" w:rsidP="00A244A4">
            <w:pPr>
              <w:numPr>
                <w:ilvl w:val="0"/>
                <w:numId w:val="4"/>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Read grade-level texts orally with accuracy, appropriate rate, and expression on successive readings. </w:t>
            </w:r>
          </w:p>
          <w:p w:rsidR="00A244A4" w:rsidRPr="00A244A4" w:rsidRDefault="00A244A4" w:rsidP="00A244A4">
            <w:pPr>
              <w:numPr>
                <w:ilvl w:val="0"/>
                <w:numId w:val="4"/>
              </w:numPr>
              <w:contextualSpacing/>
              <w:rPr>
                <w:rFonts w:ascii="Calibri" w:eastAsia="Calibri" w:hAnsi="Calibri" w:cs="Times New Roman"/>
                <w:sz w:val="24"/>
                <w:szCs w:val="24"/>
              </w:rPr>
            </w:pPr>
            <w:r w:rsidRPr="00A244A4">
              <w:rPr>
                <w:rFonts w:ascii="Calibri" w:eastAsia="Calibri" w:hAnsi="Calibri" w:cs="Times New Roman"/>
                <w:sz w:val="24"/>
                <w:szCs w:val="24"/>
              </w:rPr>
              <w:t>Use context to confirm or self-correct word recognition and understanding, rereading as necessary.</w:t>
            </w:r>
          </w:p>
          <w:p w:rsidR="00A244A4" w:rsidRPr="00A244A4" w:rsidRDefault="00A244A4" w:rsidP="00A244A4">
            <w:pPr>
              <w:rPr>
                <w:rFonts w:ascii="Calibri" w:eastAsia="Calibri" w:hAnsi="Calibri" w:cs="Times New Roman"/>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Questions to Focus Learning: RF.1.4a</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How does reading on-level text with purpose and understanding support reading development? </w:t>
            </w:r>
          </w:p>
          <w:p w:rsidR="00A244A4" w:rsidRPr="00A244A4" w:rsidRDefault="00A244A4" w:rsidP="00A244A4">
            <w:pPr>
              <w:numPr>
                <w:ilvl w:val="0"/>
                <w:numId w:val="27"/>
              </w:numPr>
              <w:contextualSpacing/>
              <w:rPr>
                <w:rFonts w:ascii="Calibri" w:eastAsia="Calibri" w:hAnsi="Calibri" w:cs="Times New Roman"/>
                <w:sz w:val="24"/>
                <w:szCs w:val="24"/>
              </w:rPr>
            </w:pPr>
            <w:r w:rsidRPr="00A244A4">
              <w:rPr>
                <w:rFonts w:ascii="Calibri" w:eastAsia="Calibri" w:hAnsi="Calibri" w:cs="Times New Roman"/>
                <w:sz w:val="24"/>
                <w:szCs w:val="24"/>
              </w:rPr>
              <w:t>The ability to read on-level text is a foundational step in reading increasingly complex text.</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Student Friendly Objectives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Knowledge Targets</w:t>
            </w:r>
          </w:p>
          <w:p w:rsidR="00A244A4" w:rsidRPr="00A244A4" w:rsidRDefault="00A244A4" w:rsidP="00A244A4">
            <w:pPr>
              <w:numPr>
                <w:ilvl w:val="0"/>
                <w:numId w:val="27"/>
              </w:numPr>
              <w:contextualSpacing/>
              <w:rPr>
                <w:rFonts w:ascii="Calibri" w:eastAsia="Calibri" w:hAnsi="Calibri" w:cs="Times New Roman"/>
                <w:sz w:val="24"/>
                <w:szCs w:val="24"/>
              </w:rPr>
            </w:pPr>
            <w:r w:rsidRPr="00A244A4">
              <w:rPr>
                <w:rFonts w:ascii="Calibri" w:eastAsia="Calibri" w:hAnsi="Calibri" w:cs="Times New Roman"/>
                <w:sz w:val="24"/>
                <w:szCs w:val="24"/>
              </w:rPr>
              <w:t>I know that print has a message.</w:t>
            </w:r>
          </w:p>
          <w:p w:rsidR="00A244A4" w:rsidRPr="00A244A4" w:rsidRDefault="00A244A4" w:rsidP="00A244A4">
            <w:pPr>
              <w:numPr>
                <w:ilvl w:val="0"/>
                <w:numId w:val="27"/>
              </w:numPr>
              <w:contextualSpacing/>
              <w:rPr>
                <w:rFonts w:ascii="Calibri" w:eastAsia="Calibri" w:hAnsi="Calibri" w:cs="Times New Roman"/>
                <w:sz w:val="24"/>
                <w:szCs w:val="24"/>
              </w:rPr>
            </w:pPr>
            <w:r w:rsidRPr="00A244A4">
              <w:rPr>
                <w:rFonts w:ascii="Calibri" w:eastAsia="Calibri" w:hAnsi="Calibri" w:cs="Times New Roman"/>
                <w:sz w:val="24"/>
                <w:szCs w:val="24"/>
              </w:rPr>
              <w:t>I know there are different reasons for reading.</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Reasoning Targets</w:t>
            </w:r>
          </w:p>
          <w:p w:rsidR="00A244A4" w:rsidRPr="00A244A4" w:rsidRDefault="00A244A4" w:rsidP="00A244A4">
            <w:pPr>
              <w:numPr>
                <w:ilvl w:val="0"/>
                <w:numId w:val="28"/>
              </w:numPr>
              <w:contextualSpacing/>
              <w:rPr>
                <w:rFonts w:ascii="Calibri" w:eastAsia="Calibri" w:hAnsi="Calibri" w:cs="Times New Roman"/>
                <w:sz w:val="24"/>
                <w:szCs w:val="24"/>
              </w:rPr>
            </w:pPr>
            <w:r w:rsidRPr="00A244A4">
              <w:rPr>
                <w:rFonts w:ascii="Calibri" w:eastAsia="Calibri" w:hAnsi="Calibri" w:cs="Times New Roman"/>
                <w:sz w:val="24"/>
                <w:szCs w:val="24"/>
              </w:rPr>
              <w:t>I can determine my purpose for reading.</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Performance Targets</w:t>
            </w:r>
          </w:p>
          <w:p w:rsidR="00A244A4" w:rsidRPr="00A244A4" w:rsidRDefault="00A244A4" w:rsidP="00A244A4">
            <w:pPr>
              <w:numPr>
                <w:ilvl w:val="0"/>
                <w:numId w:val="28"/>
              </w:numPr>
              <w:contextualSpacing/>
              <w:rPr>
                <w:rFonts w:ascii="Calibri" w:eastAsia="Calibri" w:hAnsi="Calibri" w:cs="Times New Roman"/>
                <w:sz w:val="24"/>
                <w:szCs w:val="24"/>
              </w:rPr>
            </w:pPr>
            <w:r w:rsidRPr="00A244A4">
              <w:rPr>
                <w:rFonts w:ascii="Calibri" w:eastAsia="Calibri" w:hAnsi="Calibri" w:cs="Times New Roman"/>
                <w:sz w:val="24"/>
                <w:szCs w:val="24"/>
              </w:rPr>
              <w:t>I can orally read first grade text for a specific purpose.</w:t>
            </w:r>
          </w:p>
          <w:p w:rsidR="00A244A4" w:rsidRPr="00A244A4" w:rsidRDefault="00A244A4" w:rsidP="00A244A4">
            <w:pPr>
              <w:numPr>
                <w:ilvl w:val="0"/>
                <w:numId w:val="28"/>
              </w:numPr>
              <w:contextualSpacing/>
              <w:rPr>
                <w:rFonts w:ascii="Calibri" w:eastAsia="Calibri" w:hAnsi="Calibri" w:cs="Times New Roman"/>
                <w:sz w:val="24"/>
                <w:szCs w:val="24"/>
              </w:rPr>
            </w:pPr>
            <w:r w:rsidRPr="00A244A4">
              <w:rPr>
                <w:rFonts w:ascii="Calibri" w:eastAsia="Calibri" w:hAnsi="Calibri" w:cs="Times New Roman"/>
                <w:sz w:val="24"/>
                <w:szCs w:val="24"/>
              </w:rPr>
              <w:lastRenderedPageBreak/>
              <w:t>I can tell or explain about what I read.</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Vocabulary</w:t>
            </w:r>
          </w:p>
          <w:p w:rsidR="00A244A4" w:rsidRPr="00A244A4" w:rsidRDefault="00A244A4" w:rsidP="00A244A4">
            <w:pPr>
              <w:numPr>
                <w:ilvl w:val="0"/>
                <w:numId w:val="29"/>
              </w:numPr>
              <w:contextualSpacing/>
              <w:rPr>
                <w:rFonts w:ascii="Calibri" w:eastAsia="Calibri" w:hAnsi="Calibri" w:cs="Times New Roman"/>
                <w:sz w:val="24"/>
                <w:szCs w:val="24"/>
              </w:rPr>
            </w:pPr>
            <w:r w:rsidRPr="00A244A4">
              <w:rPr>
                <w:rFonts w:ascii="Calibri" w:eastAsia="Calibri" w:hAnsi="Calibri" w:cs="Times New Roman"/>
                <w:sz w:val="24"/>
                <w:szCs w:val="24"/>
              </w:rPr>
              <w:t>determine</w:t>
            </w:r>
          </w:p>
          <w:p w:rsidR="00A244A4" w:rsidRPr="00A244A4" w:rsidRDefault="00A244A4" w:rsidP="00A244A4">
            <w:pPr>
              <w:numPr>
                <w:ilvl w:val="0"/>
                <w:numId w:val="29"/>
              </w:numPr>
              <w:contextualSpacing/>
              <w:rPr>
                <w:rFonts w:ascii="Calibri" w:eastAsia="Calibri" w:hAnsi="Calibri" w:cs="Times New Roman"/>
                <w:sz w:val="24"/>
                <w:szCs w:val="24"/>
              </w:rPr>
            </w:pPr>
            <w:r w:rsidRPr="00A244A4">
              <w:rPr>
                <w:rFonts w:ascii="Calibri" w:eastAsia="Calibri" w:hAnsi="Calibri" w:cs="Times New Roman"/>
                <w:sz w:val="24"/>
                <w:szCs w:val="24"/>
              </w:rPr>
              <w:t>different</w:t>
            </w:r>
          </w:p>
          <w:p w:rsidR="00A244A4" w:rsidRPr="00A244A4" w:rsidRDefault="00A244A4" w:rsidP="00A244A4">
            <w:pPr>
              <w:numPr>
                <w:ilvl w:val="0"/>
                <w:numId w:val="29"/>
              </w:numPr>
              <w:contextualSpacing/>
              <w:rPr>
                <w:rFonts w:ascii="Calibri" w:eastAsia="Calibri" w:hAnsi="Calibri" w:cs="Times New Roman"/>
                <w:sz w:val="24"/>
                <w:szCs w:val="24"/>
              </w:rPr>
            </w:pPr>
            <w:r w:rsidRPr="00A244A4">
              <w:rPr>
                <w:rFonts w:ascii="Calibri" w:eastAsia="Calibri" w:hAnsi="Calibri" w:cs="Times New Roman"/>
                <w:sz w:val="24"/>
                <w:szCs w:val="24"/>
              </w:rPr>
              <w:t>explain</w:t>
            </w:r>
          </w:p>
          <w:p w:rsidR="00A244A4" w:rsidRPr="00A244A4" w:rsidRDefault="00A244A4" w:rsidP="00A244A4">
            <w:pPr>
              <w:numPr>
                <w:ilvl w:val="0"/>
                <w:numId w:val="29"/>
              </w:numPr>
              <w:contextualSpacing/>
              <w:rPr>
                <w:rFonts w:ascii="Calibri" w:eastAsia="Calibri" w:hAnsi="Calibri" w:cs="Times New Roman"/>
                <w:sz w:val="24"/>
                <w:szCs w:val="24"/>
              </w:rPr>
            </w:pPr>
            <w:r w:rsidRPr="00A244A4">
              <w:rPr>
                <w:rFonts w:ascii="Calibri" w:eastAsia="Calibri" w:hAnsi="Calibri" w:cs="Times New Roman"/>
                <w:sz w:val="24"/>
                <w:szCs w:val="24"/>
              </w:rPr>
              <w:t>purpose</w:t>
            </w:r>
          </w:p>
          <w:p w:rsidR="00A244A4" w:rsidRPr="00A244A4" w:rsidRDefault="00A244A4" w:rsidP="00A244A4">
            <w:pPr>
              <w:numPr>
                <w:ilvl w:val="0"/>
                <w:numId w:val="29"/>
              </w:numPr>
              <w:contextualSpacing/>
              <w:rPr>
                <w:rFonts w:ascii="Calibri" w:eastAsia="Calibri" w:hAnsi="Calibri" w:cs="Times New Roman"/>
                <w:sz w:val="24"/>
                <w:szCs w:val="24"/>
              </w:rPr>
            </w:pPr>
            <w:r w:rsidRPr="00A244A4">
              <w:rPr>
                <w:rFonts w:ascii="Calibri" w:eastAsia="Calibri" w:hAnsi="Calibri" w:cs="Times New Roman"/>
                <w:sz w:val="24"/>
                <w:szCs w:val="24"/>
              </w:rPr>
              <w:t>reason</w:t>
            </w:r>
          </w:p>
          <w:p w:rsidR="00A244A4" w:rsidRPr="00A244A4" w:rsidRDefault="00A244A4" w:rsidP="00A244A4">
            <w:pPr>
              <w:rPr>
                <w:rFonts w:ascii="Calibri" w:eastAsia="Calibri" w:hAnsi="Calibri" w:cs="Times New Roman"/>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Questions to Focus Learning: RF.1.4b</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How does fluency impact a reader's ability to comprehend text? </w:t>
            </w:r>
          </w:p>
          <w:p w:rsidR="00A244A4" w:rsidRPr="00A244A4" w:rsidRDefault="00A244A4" w:rsidP="00A244A4">
            <w:pPr>
              <w:numPr>
                <w:ilvl w:val="0"/>
                <w:numId w:val="30"/>
              </w:numPr>
              <w:contextualSpacing/>
              <w:rPr>
                <w:rFonts w:ascii="Calibri" w:eastAsia="Calibri" w:hAnsi="Calibri" w:cs="Times New Roman"/>
                <w:sz w:val="24"/>
                <w:szCs w:val="24"/>
              </w:rPr>
            </w:pPr>
            <w:r w:rsidRPr="00A244A4">
              <w:rPr>
                <w:rFonts w:ascii="Calibri" w:eastAsia="Calibri" w:hAnsi="Calibri" w:cs="Times New Roman"/>
                <w:sz w:val="24"/>
                <w:szCs w:val="24"/>
              </w:rPr>
              <w:t>Reading with fluency allows the reader to attend to comprehension.</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Student Friendly Objectives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Knowledge Targets</w:t>
            </w:r>
          </w:p>
          <w:p w:rsidR="00A244A4" w:rsidRPr="00A244A4" w:rsidRDefault="00A244A4" w:rsidP="00A244A4">
            <w:pPr>
              <w:numPr>
                <w:ilvl w:val="0"/>
                <w:numId w:val="30"/>
              </w:numPr>
              <w:contextualSpacing/>
              <w:rPr>
                <w:rFonts w:ascii="Calibri" w:eastAsia="Calibri" w:hAnsi="Calibri" w:cs="Times New Roman"/>
                <w:sz w:val="24"/>
                <w:szCs w:val="24"/>
              </w:rPr>
            </w:pPr>
            <w:r w:rsidRPr="00A244A4">
              <w:rPr>
                <w:rFonts w:ascii="Calibri" w:eastAsia="Calibri" w:hAnsi="Calibri" w:cs="Times New Roman"/>
                <w:sz w:val="24"/>
                <w:szCs w:val="24"/>
              </w:rPr>
              <w:t>I know fluency includes reading with few or no errors.</w:t>
            </w:r>
          </w:p>
          <w:p w:rsidR="00A244A4" w:rsidRPr="00A244A4" w:rsidRDefault="00A244A4" w:rsidP="00A244A4">
            <w:pPr>
              <w:numPr>
                <w:ilvl w:val="0"/>
                <w:numId w:val="30"/>
              </w:numPr>
              <w:contextualSpacing/>
              <w:rPr>
                <w:rFonts w:ascii="Calibri" w:eastAsia="Calibri" w:hAnsi="Calibri" w:cs="Times New Roman"/>
                <w:sz w:val="24"/>
                <w:szCs w:val="24"/>
              </w:rPr>
            </w:pPr>
            <w:r w:rsidRPr="00A244A4">
              <w:rPr>
                <w:rFonts w:ascii="Calibri" w:eastAsia="Calibri" w:hAnsi="Calibri" w:cs="Times New Roman"/>
                <w:sz w:val="24"/>
                <w:szCs w:val="24"/>
              </w:rPr>
              <w:t>I know fluency includes reading at an appropriate rate.</w:t>
            </w:r>
          </w:p>
          <w:p w:rsidR="00A244A4" w:rsidRPr="00A244A4" w:rsidRDefault="00A244A4" w:rsidP="00A244A4">
            <w:pPr>
              <w:numPr>
                <w:ilvl w:val="0"/>
                <w:numId w:val="30"/>
              </w:numPr>
              <w:contextualSpacing/>
              <w:rPr>
                <w:rFonts w:ascii="Calibri" w:eastAsia="Calibri" w:hAnsi="Calibri" w:cs="Times New Roman"/>
                <w:sz w:val="24"/>
                <w:szCs w:val="24"/>
              </w:rPr>
            </w:pPr>
            <w:r w:rsidRPr="00A244A4">
              <w:rPr>
                <w:rFonts w:ascii="Calibri" w:eastAsia="Calibri" w:hAnsi="Calibri" w:cs="Times New Roman"/>
                <w:sz w:val="24"/>
                <w:szCs w:val="24"/>
              </w:rPr>
              <w:t>I know fluency includes reading with expression.</w:t>
            </w:r>
          </w:p>
          <w:p w:rsidR="00A244A4" w:rsidRPr="00A244A4" w:rsidRDefault="00A244A4" w:rsidP="00A244A4">
            <w:pPr>
              <w:numPr>
                <w:ilvl w:val="0"/>
                <w:numId w:val="30"/>
              </w:numPr>
              <w:contextualSpacing/>
              <w:rPr>
                <w:rFonts w:ascii="Calibri" w:eastAsia="Calibri" w:hAnsi="Calibri" w:cs="Times New Roman"/>
                <w:sz w:val="24"/>
                <w:szCs w:val="24"/>
              </w:rPr>
            </w:pPr>
            <w:r w:rsidRPr="00A244A4">
              <w:rPr>
                <w:rFonts w:ascii="Calibri" w:eastAsia="Calibri" w:hAnsi="Calibri" w:cs="Times New Roman"/>
                <w:sz w:val="24"/>
                <w:szCs w:val="24"/>
              </w:rPr>
              <w:t>I know fluency improves with repeated readings.</w:t>
            </w:r>
          </w:p>
          <w:p w:rsidR="00A244A4" w:rsidRPr="00A244A4" w:rsidRDefault="00A244A4" w:rsidP="00A244A4">
            <w:pPr>
              <w:numPr>
                <w:ilvl w:val="0"/>
                <w:numId w:val="30"/>
              </w:numPr>
              <w:contextualSpacing/>
              <w:rPr>
                <w:rFonts w:ascii="Calibri" w:eastAsia="Calibri" w:hAnsi="Calibri" w:cs="Times New Roman"/>
                <w:sz w:val="24"/>
                <w:szCs w:val="24"/>
              </w:rPr>
            </w:pPr>
            <w:r w:rsidRPr="00A244A4">
              <w:rPr>
                <w:rFonts w:ascii="Calibri" w:eastAsia="Calibri" w:hAnsi="Calibri" w:cs="Times New Roman"/>
                <w:sz w:val="24"/>
                <w:szCs w:val="24"/>
              </w:rPr>
              <w:t>I know automaticity means I can read words quickly and easily.</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Reasoning Targets</w:t>
            </w:r>
          </w:p>
          <w:p w:rsidR="00A244A4" w:rsidRPr="00A244A4" w:rsidRDefault="00A244A4" w:rsidP="00A244A4">
            <w:pPr>
              <w:numPr>
                <w:ilvl w:val="0"/>
                <w:numId w:val="31"/>
              </w:numPr>
              <w:contextualSpacing/>
              <w:rPr>
                <w:rFonts w:ascii="Calibri" w:eastAsia="Calibri" w:hAnsi="Calibri" w:cs="Times New Roman"/>
                <w:sz w:val="24"/>
                <w:szCs w:val="24"/>
              </w:rPr>
            </w:pPr>
            <w:r w:rsidRPr="00A244A4">
              <w:rPr>
                <w:rFonts w:ascii="Calibri" w:eastAsia="Calibri" w:hAnsi="Calibri" w:cs="Times New Roman"/>
                <w:sz w:val="24"/>
                <w:szCs w:val="24"/>
              </w:rPr>
              <w:t>I can adjust my rate of reading to match the purpose.</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Performance Targets</w:t>
            </w:r>
          </w:p>
          <w:p w:rsidR="00A244A4" w:rsidRPr="00A244A4" w:rsidRDefault="00A244A4" w:rsidP="00A244A4">
            <w:pPr>
              <w:numPr>
                <w:ilvl w:val="0"/>
                <w:numId w:val="31"/>
              </w:numPr>
              <w:contextualSpacing/>
              <w:rPr>
                <w:rFonts w:ascii="Calibri" w:eastAsia="Calibri" w:hAnsi="Calibri" w:cs="Times New Roman"/>
                <w:sz w:val="24"/>
                <w:szCs w:val="24"/>
              </w:rPr>
            </w:pPr>
            <w:r w:rsidRPr="00A244A4">
              <w:rPr>
                <w:rFonts w:ascii="Calibri" w:eastAsia="Calibri" w:hAnsi="Calibri" w:cs="Times New Roman"/>
                <w:sz w:val="24"/>
                <w:szCs w:val="24"/>
              </w:rPr>
              <w:t>I can read orally with automaticity (accuracy and rate).</w:t>
            </w:r>
          </w:p>
          <w:p w:rsidR="00A244A4" w:rsidRPr="00A244A4" w:rsidRDefault="00A244A4" w:rsidP="00A244A4">
            <w:pPr>
              <w:numPr>
                <w:ilvl w:val="0"/>
                <w:numId w:val="31"/>
              </w:numPr>
              <w:contextualSpacing/>
              <w:rPr>
                <w:rFonts w:ascii="Calibri" w:eastAsia="Calibri" w:hAnsi="Calibri" w:cs="Times New Roman"/>
                <w:sz w:val="24"/>
                <w:szCs w:val="24"/>
              </w:rPr>
            </w:pPr>
            <w:r w:rsidRPr="00A244A4">
              <w:rPr>
                <w:rFonts w:ascii="Calibri" w:eastAsia="Calibri" w:hAnsi="Calibri" w:cs="Times New Roman"/>
                <w:sz w:val="24"/>
                <w:szCs w:val="24"/>
              </w:rPr>
              <w:t>I can read orally with expression.</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Vocabulary</w:t>
            </w:r>
          </w:p>
          <w:p w:rsidR="00A244A4" w:rsidRPr="00A244A4" w:rsidRDefault="00A244A4" w:rsidP="00A244A4">
            <w:pPr>
              <w:numPr>
                <w:ilvl w:val="0"/>
                <w:numId w:val="32"/>
              </w:numPr>
              <w:contextualSpacing/>
              <w:rPr>
                <w:rFonts w:ascii="Calibri" w:eastAsia="Calibri" w:hAnsi="Calibri" w:cs="Times New Roman"/>
                <w:sz w:val="24"/>
                <w:szCs w:val="24"/>
              </w:rPr>
            </w:pPr>
            <w:r w:rsidRPr="00A244A4">
              <w:rPr>
                <w:rFonts w:ascii="Calibri" w:eastAsia="Calibri" w:hAnsi="Calibri" w:cs="Times New Roman"/>
                <w:sz w:val="24"/>
                <w:szCs w:val="24"/>
              </w:rPr>
              <w:t>adjust</w:t>
            </w:r>
          </w:p>
          <w:p w:rsidR="00A244A4" w:rsidRPr="00A244A4" w:rsidRDefault="00A244A4" w:rsidP="00A244A4">
            <w:pPr>
              <w:numPr>
                <w:ilvl w:val="0"/>
                <w:numId w:val="32"/>
              </w:numPr>
              <w:contextualSpacing/>
              <w:rPr>
                <w:rFonts w:ascii="Calibri" w:eastAsia="Calibri" w:hAnsi="Calibri" w:cs="Times New Roman"/>
                <w:sz w:val="24"/>
                <w:szCs w:val="24"/>
              </w:rPr>
            </w:pPr>
            <w:r w:rsidRPr="00A244A4">
              <w:rPr>
                <w:rFonts w:ascii="Calibri" w:eastAsia="Calibri" w:hAnsi="Calibri" w:cs="Times New Roman"/>
                <w:sz w:val="24"/>
                <w:szCs w:val="24"/>
              </w:rPr>
              <w:t>automaticity</w:t>
            </w:r>
          </w:p>
          <w:p w:rsidR="00A244A4" w:rsidRPr="00A244A4" w:rsidRDefault="00A244A4" w:rsidP="00A244A4">
            <w:pPr>
              <w:numPr>
                <w:ilvl w:val="0"/>
                <w:numId w:val="32"/>
              </w:numPr>
              <w:contextualSpacing/>
              <w:rPr>
                <w:rFonts w:ascii="Calibri" w:eastAsia="Calibri" w:hAnsi="Calibri" w:cs="Times New Roman"/>
                <w:sz w:val="24"/>
                <w:szCs w:val="24"/>
              </w:rPr>
            </w:pPr>
            <w:r w:rsidRPr="00A244A4">
              <w:rPr>
                <w:rFonts w:ascii="Calibri" w:eastAsia="Calibri" w:hAnsi="Calibri" w:cs="Times New Roman"/>
                <w:sz w:val="24"/>
                <w:szCs w:val="24"/>
              </w:rPr>
              <w:t>errors</w:t>
            </w:r>
          </w:p>
          <w:p w:rsidR="00A244A4" w:rsidRPr="00A244A4" w:rsidRDefault="00A244A4" w:rsidP="00A244A4">
            <w:pPr>
              <w:numPr>
                <w:ilvl w:val="0"/>
                <w:numId w:val="32"/>
              </w:numPr>
              <w:contextualSpacing/>
              <w:rPr>
                <w:rFonts w:ascii="Calibri" w:eastAsia="Calibri" w:hAnsi="Calibri" w:cs="Times New Roman"/>
                <w:sz w:val="24"/>
                <w:szCs w:val="24"/>
              </w:rPr>
            </w:pPr>
            <w:r w:rsidRPr="00A244A4">
              <w:rPr>
                <w:rFonts w:ascii="Calibri" w:eastAsia="Calibri" w:hAnsi="Calibri" w:cs="Times New Roman"/>
                <w:sz w:val="24"/>
                <w:szCs w:val="24"/>
              </w:rPr>
              <w:t>expression</w:t>
            </w:r>
          </w:p>
          <w:p w:rsidR="00A244A4" w:rsidRPr="00A244A4" w:rsidRDefault="00A244A4" w:rsidP="00A244A4">
            <w:pPr>
              <w:numPr>
                <w:ilvl w:val="0"/>
                <w:numId w:val="32"/>
              </w:numPr>
              <w:contextualSpacing/>
              <w:rPr>
                <w:rFonts w:ascii="Calibri" w:eastAsia="Calibri" w:hAnsi="Calibri" w:cs="Times New Roman"/>
                <w:sz w:val="24"/>
                <w:szCs w:val="24"/>
              </w:rPr>
            </w:pPr>
            <w:r w:rsidRPr="00A244A4">
              <w:rPr>
                <w:rFonts w:ascii="Calibri" w:eastAsia="Calibri" w:hAnsi="Calibri" w:cs="Times New Roman"/>
                <w:sz w:val="24"/>
                <w:szCs w:val="24"/>
              </w:rPr>
              <w:t>improve</w:t>
            </w:r>
          </w:p>
          <w:p w:rsidR="00A244A4" w:rsidRPr="00A244A4" w:rsidRDefault="00A244A4" w:rsidP="00A244A4">
            <w:pPr>
              <w:numPr>
                <w:ilvl w:val="0"/>
                <w:numId w:val="32"/>
              </w:numPr>
              <w:contextualSpacing/>
              <w:rPr>
                <w:rFonts w:ascii="Calibri" w:eastAsia="Calibri" w:hAnsi="Calibri" w:cs="Times New Roman"/>
                <w:sz w:val="24"/>
                <w:szCs w:val="24"/>
              </w:rPr>
            </w:pPr>
            <w:r w:rsidRPr="00A244A4">
              <w:rPr>
                <w:rFonts w:ascii="Calibri" w:eastAsia="Calibri" w:hAnsi="Calibri" w:cs="Times New Roman"/>
                <w:sz w:val="24"/>
                <w:szCs w:val="24"/>
              </w:rPr>
              <w:t>purpose</w:t>
            </w:r>
          </w:p>
          <w:p w:rsidR="00A244A4" w:rsidRPr="00A244A4" w:rsidRDefault="00A244A4" w:rsidP="00A244A4">
            <w:pPr>
              <w:numPr>
                <w:ilvl w:val="0"/>
                <w:numId w:val="32"/>
              </w:numPr>
              <w:contextualSpacing/>
              <w:rPr>
                <w:rFonts w:ascii="Calibri" w:eastAsia="Calibri" w:hAnsi="Calibri" w:cs="Times New Roman"/>
                <w:sz w:val="24"/>
                <w:szCs w:val="24"/>
              </w:rPr>
            </w:pPr>
            <w:r w:rsidRPr="00A244A4">
              <w:rPr>
                <w:rFonts w:ascii="Calibri" w:eastAsia="Calibri" w:hAnsi="Calibri" w:cs="Times New Roman"/>
                <w:sz w:val="24"/>
                <w:szCs w:val="24"/>
              </w:rPr>
              <w:t>rate</w:t>
            </w:r>
          </w:p>
          <w:p w:rsidR="00A244A4" w:rsidRPr="00A244A4" w:rsidRDefault="00A244A4" w:rsidP="00A244A4">
            <w:pPr>
              <w:numPr>
                <w:ilvl w:val="0"/>
                <w:numId w:val="32"/>
              </w:numPr>
              <w:contextualSpacing/>
              <w:rPr>
                <w:rFonts w:ascii="Calibri" w:eastAsia="Calibri" w:hAnsi="Calibri" w:cs="Times New Roman"/>
                <w:sz w:val="24"/>
                <w:szCs w:val="24"/>
              </w:rPr>
            </w:pPr>
            <w:r w:rsidRPr="00A244A4">
              <w:rPr>
                <w:rFonts w:ascii="Calibri" w:eastAsia="Calibri" w:hAnsi="Calibri" w:cs="Times New Roman"/>
                <w:sz w:val="24"/>
                <w:szCs w:val="24"/>
              </w:rPr>
              <w:t>repeated</w:t>
            </w:r>
          </w:p>
          <w:p w:rsidR="00A244A4" w:rsidRPr="00A244A4" w:rsidRDefault="00A244A4" w:rsidP="00A244A4">
            <w:pPr>
              <w:rPr>
                <w:rFonts w:ascii="Calibri" w:eastAsia="Calibri" w:hAnsi="Calibri" w:cs="Times New Roman"/>
                <w:sz w:val="24"/>
                <w:szCs w:val="24"/>
              </w:rPr>
            </w:pP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lastRenderedPageBreak/>
              <w:t>Questions to Focus Learning</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How does students' ability to monitor and self-correct increase comprehension? </w:t>
            </w:r>
          </w:p>
          <w:p w:rsidR="00A244A4" w:rsidRPr="00A244A4" w:rsidRDefault="00A244A4" w:rsidP="00A244A4">
            <w:pPr>
              <w:numPr>
                <w:ilvl w:val="0"/>
                <w:numId w:val="33"/>
              </w:numPr>
              <w:contextualSpacing/>
              <w:rPr>
                <w:rFonts w:ascii="Calibri" w:eastAsia="Calibri" w:hAnsi="Calibri" w:cs="Times New Roman"/>
                <w:sz w:val="24"/>
                <w:szCs w:val="24"/>
              </w:rPr>
            </w:pPr>
            <w:r w:rsidRPr="00A244A4">
              <w:rPr>
                <w:rFonts w:ascii="Calibri" w:eastAsia="Calibri" w:hAnsi="Calibri" w:cs="Times New Roman"/>
                <w:sz w:val="24"/>
                <w:szCs w:val="24"/>
              </w:rPr>
              <w:t>Proficient readers monitor and self-correct when comprehension is interrupted.</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Student Friendly Objectives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Knowledge Targets</w:t>
            </w:r>
          </w:p>
          <w:p w:rsidR="00A244A4" w:rsidRPr="00A244A4" w:rsidRDefault="00A244A4" w:rsidP="00A244A4">
            <w:pPr>
              <w:numPr>
                <w:ilvl w:val="0"/>
                <w:numId w:val="33"/>
              </w:numPr>
              <w:contextualSpacing/>
              <w:rPr>
                <w:rFonts w:ascii="Calibri" w:eastAsia="Calibri" w:hAnsi="Calibri" w:cs="Times New Roman"/>
                <w:sz w:val="24"/>
                <w:szCs w:val="24"/>
              </w:rPr>
            </w:pPr>
            <w:r w:rsidRPr="00A244A4">
              <w:rPr>
                <w:rFonts w:ascii="Calibri" w:eastAsia="Calibri" w:hAnsi="Calibri" w:cs="Times New Roman"/>
                <w:sz w:val="24"/>
                <w:szCs w:val="24"/>
              </w:rPr>
              <w:t>I know strategies for decoding words.</w:t>
            </w:r>
          </w:p>
          <w:p w:rsidR="00A244A4" w:rsidRPr="00A244A4" w:rsidRDefault="00A244A4" w:rsidP="00A244A4">
            <w:pPr>
              <w:numPr>
                <w:ilvl w:val="0"/>
                <w:numId w:val="33"/>
              </w:numPr>
              <w:contextualSpacing/>
              <w:rPr>
                <w:rFonts w:ascii="Calibri" w:eastAsia="Calibri" w:hAnsi="Calibri" w:cs="Times New Roman"/>
                <w:sz w:val="24"/>
                <w:szCs w:val="24"/>
              </w:rPr>
            </w:pPr>
            <w:r w:rsidRPr="00A244A4">
              <w:rPr>
                <w:rFonts w:ascii="Calibri" w:eastAsia="Calibri" w:hAnsi="Calibri" w:cs="Times New Roman"/>
                <w:sz w:val="24"/>
                <w:szCs w:val="24"/>
              </w:rPr>
              <w:t>I know rereading can improve my understanding.</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Reasoning Targets</w:t>
            </w:r>
          </w:p>
          <w:p w:rsidR="00A244A4" w:rsidRPr="00A244A4" w:rsidRDefault="00A244A4" w:rsidP="00A244A4">
            <w:pPr>
              <w:numPr>
                <w:ilvl w:val="0"/>
                <w:numId w:val="34"/>
              </w:numPr>
              <w:contextualSpacing/>
              <w:rPr>
                <w:rFonts w:ascii="Calibri" w:eastAsia="Calibri" w:hAnsi="Calibri" w:cs="Times New Roman"/>
                <w:sz w:val="24"/>
                <w:szCs w:val="24"/>
              </w:rPr>
            </w:pPr>
            <w:r w:rsidRPr="00A244A4">
              <w:rPr>
                <w:rFonts w:ascii="Calibri" w:eastAsia="Calibri" w:hAnsi="Calibri" w:cs="Times New Roman"/>
                <w:sz w:val="24"/>
                <w:szCs w:val="24"/>
              </w:rPr>
              <w:t>I can use context to confirm the pronunciation of a word.</w:t>
            </w:r>
          </w:p>
          <w:p w:rsidR="00A244A4" w:rsidRPr="00A244A4" w:rsidRDefault="00A244A4" w:rsidP="00A244A4">
            <w:pPr>
              <w:numPr>
                <w:ilvl w:val="0"/>
                <w:numId w:val="34"/>
              </w:numPr>
              <w:contextualSpacing/>
              <w:rPr>
                <w:rFonts w:ascii="Calibri" w:eastAsia="Calibri" w:hAnsi="Calibri" w:cs="Times New Roman"/>
                <w:sz w:val="24"/>
                <w:szCs w:val="24"/>
              </w:rPr>
            </w:pPr>
            <w:r w:rsidRPr="00A244A4">
              <w:rPr>
                <w:rFonts w:ascii="Calibri" w:eastAsia="Calibri" w:hAnsi="Calibri" w:cs="Times New Roman"/>
                <w:sz w:val="24"/>
                <w:szCs w:val="24"/>
              </w:rPr>
              <w:t>I can use context to confirm what I have read makes sense.</w:t>
            </w:r>
          </w:p>
          <w:p w:rsidR="00A244A4" w:rsidRPr="00A244A4" w:rsidRDefault="00A244A4" w:rsidP="00A244A4">
            <w:pPr>
              <w:numPr>
                <w:ilvl w:val="0"/>
                <w:numId w:val="34"/>
              </w:numPr>
              <w:contextualSpacing/>
              <w:rPr>
                <w:rFonts w:ascii="Calibri" w:eastAsia="Calibri" w:hAnsi="Calibri" w:cs="Times New Roman"/>
                <w:sz w:val="24"/>
                <w:szCs w:val="24"/>
              </w:rPr>
            </w:pPr>
            <w:r w:rsidRPr="00A244A4">
              <w:rPr>
                <w:rFonts w:ascii="Calibri" w:eastAsia="Calibri" w:hAnsi="Calibri" w:cs="Times New Roman"/>
                <w:sz w:val="24"/>
                <w:szCs w:val="24"/>
              </w:rPr>
              <w:t>I can reread if something does not make sense.</w:t>
            </w:r>
          </w:p>
          <w:p w:rsidR="00A244A4" w:rsidRPr="00A244A4" w:rsidRDefault="00A244A4" w:rsidP="00A244A4">
            <w:pPr>
              <w:numPr>
                <w:ilvl w:val="0"/>
                <w:numId w:val="34"/>
              </w:numPr>
              <w:contextualSpacing/>
              <w:rPr>
                <w:rFonts w:ascii="Calibri" w:eastAsia="Calibri" w:hAnsi="Calibri" w:cs="Times New Roman"/>
                <w:sz w:val="24"/>
                <w:szCs w:val="24"/>
              </w:rPr>
            </w:pPr>
            <w:r w:rsidRPr="00A244A4">
              <w:rPr>
                <w:rFonts w:ascii="Calibri" w:eastAsia="Calibri" w:hAnsi="Calibri" w:cs="Times New Roman"/>
                <w:sz w:val="24"/>
                <w:szCs w:val="24"/>
              </w:rPr>
              <w:t>I can make changes to improve my understanding after rereading.</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Performance Targets</w:t>
            </w:r>
          </w:p>
          <w:p w:rsidR="00A244A4" w:rsidRPr="00A244A4" w:rsidRDefault="00A244A4" w:rsidP="00A244A4">
            <w:pPr>
              <w:numPr>
                <w:ilvl w:val="0"/>
                <w:numId w:val="35"/>
              </w:numPr>
              <w:contextualSpacing/>
              <w:rPr>
                <w:rFonts w:ascii="Calibri" w:eastAsia="Calibri" w:hAnsi="Calibri" w:cs="Times New Roman"/>
                <w:sz w:val="24"/>
                <w:szCs w:val="24"/>
              </w:rPr>
            </w:pPr>
            <w:r w:rsidRPr="00A244A4">
              <w:rPr>
                <w:rFonts w:ascii="Calibri" w:eastAsia="Calibri" w:hAnsi="Calibri" w:cs="Times New Roman"/>
                <w:sz w:val="24"/>
                <w:szCs w:val="24"/>
              </w:rPr>
              <w:t>I can make corrections while reading orally.</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Vocabulary</w:t>
            </w:r>
          </w:p>
          <w:p w:rsidR="00A244A4" w:rsidRPr="00A244A4" w:rsidRDefault="00A244A4" w:rsidP="00A244A4">
            <w:pPr>
              <w:numPr>
                <w:ilvl w:val="0"/>
                <w:numId w:val="35"/>
              </w:numPr>
              <w:contextualSpacing/>
              <w:rPr>
                <w:rFonts w:ascii="Calibri" w:eastAsia="Calibri" w:hAnsi="Calibri" w:cs="Times New Roman"/>
                <w:sz w:val="24"/>
                <w:szCs w:val="24"/>
              </w:rPr>
            </w:pPr>
            <w:r w:rsidRPr="00A244A4">
              <w:rPr>
                <w:rFonts w:ascii="Calibri" w:eastAsia="Calibri" w:hAnsi="Calibri" w:cs="Times New Roman"/>
                <w:sz w:val="24"/>
                <w:szCs w:val="24"/>
              </w:rPr>
              <w:t>confirm</w:t>
            </w:r>
          </w:p>
          <w:p w:rsidR="00A244A4" w:rsidRPr="00A244A4" w:rsidRDefault="00A244A4" w:rsidP="00A244A4">
            <w:pPr>
              <w:numPr>
                <w:ilvl w:val="0"/>
                <w:numId w:val="35"/>
              </w:numPr>
              <w:contextualSpacing/>
              <w:rPr>
                <w:rFonts w:ascii="Calibri" w:eastAsia="Calibri" w:hAnsi="Calibri" w:cs="Times New Roman"/>
                <w:sz w:val="24"/>
                <w:szCs w:val="24"/>
              </w:rPr>
            </w:pPr>
            <w:r w:rsidRPr="00A244A4">
              <w:rPr>
                <w:rFonts w:ascii="Calibri" w:eastAsia="Calibri" w:hAnsi="Calibri" w:cs="Times New Roman"/>
                <w:sz w:val="24"/>
                <w:szCs w:val="24"/>
              </w:rPr>
              <w:t>context</w:t>
            </w:r>
          </w:p>
          <w:p w:rsidR="00A244A4" w:rsidRPr="00A244A4" w:rsidRDefault="00A244A4" w:rsidP="00A244A4">
            <w:pPr>
              <w:numPr>
                <w:ilvl w:val="0"/>
                <w:numId w:val="35"/>
              </w:numPr>
              <w:contextualSpacing/>
              <w:rPr>
                <w:rFonts w:ascii="Calibri" w:eastAsia="Calibri" w:hAnsi="Calibri" w:cs="Times New Roman"/>
                <w:sz w:val="24"/>
                <w:szCs w:val="24"/>
              </w:rPr>
            </w:pPr>
            <w:r w:rsidRPr="00A244A4">
              <w:rPr>
                <w:rFonts w:ascii="Calibri" w:eastAsia="Calibri" w:hAnsi="Calibri" w:cs="Times New Roman"/>
                <w:sz w:val="24"/>
                <w:szCs w:val="24"/>
              </w:rPr>
              <w:t>correct</w:t>
            </w:r>
          </w:p>
          <w:p w:rsidR="00A244A4" w:rsidRPr="00A244A4" w:rsidRDefault="00A244A4" w:rsidP="00A244A4">
            <w:pPr>
              <w:numPr>
                <w:ilvl w:val="0"/>
                <w:numId w:val="35"/>
              </w:numPr>
              <w:contextualSpacing/>
              <w:rPr>
                <w:rFonts w:ascii="Calibri" w:eastAsia="Calibri" w:hAnsi="Calibri" w:cs="Times New Roman"/>
                <w:sz w:val="24"/>
                <w:szCs w:val="24"/>
              </w:rPr>
            </w:pPr>
            <w:r w:rsidRPr="00A244A4">
              <w:rPr>
                <w:rFonts w:ascii="Calibri" w:eastAsia="Calibri" w:hAnsi="Calibri" w:cs="Times New Roman"/>
                <w:sz w:val="24"/>
                <w:szCs w:val="24"/>
              </w:rPr>
              <w:t>decode</w:t>
            </w:r>
          </w:p>
          <w:p w:rsidR="00A244A4" w:rsidRPr="00A244A4" w:rsidRDefault="00A244A4" w:rsidP="00A244A4">
            <w:pPr>
              <w:numPr>
                <w:ilvl w:val="0"/>
                <w:numId w:val="35"/>
              </w:numPr>
              <w:contextualSpacing/>
              <w:rPr>
                <w:rFonts w:ascii="Calibri" w:eastAsia="Calibri" w:hAnsi="Calibri" w:cs="Times New Roman"/>
                <w:sz w:val="24"/>
                <w:szCs w:val="24"/>
              </w:rPr>
            </w:pPr>
            <w:r w:rsidRPr="00A244A4">
              <w:rPr>
                <w:rFonts w:ascii="Calibri" w:eastAsia="Calibri" w:hAnsi="Calibri" w:cs="Times New Roman"/>
                <w:sz w:val="24"/>
                <w:szCs w:val="24"/>
              </w:rPr>
              <w:t>improve</w:t>
            </w:r>
          </w:p>
          <w:p w:rsidR="00A244A4" w:rsidRPr="00A244A4" w:rsidRDefault="00A244A4" w:rsidP="00A244A4">
            <w:pPr>
              <w:numPr>
                <w:ilvl w:val="0"/>
                <w:numId w:val="35"/>
              </w:numPr>
              <w:contextualSpacing/>
              <w:rPr>
                <w:rFonts w:ascii="Calibri" w:eastAsia="Calibri" w:hAnsi="Calibri" w:cs="Times New Roman"/>
                <w:sz w:val="24"/>
                <w:szCs w:val="24"/>
              </w:rPr>
            </w:pPr>
            <w:r w:rsidRPr="00A244A4">
              <w:rPr>
                <w:rFonts w:ascii="Calibri" w:eastAsia="Calibri" w:hAnsi="Calibri" w:cs="Times New Roman"/>
                <w:sz w:val="24"/>
                <w:szCs w:val="24"/>
              </w:rPr>
              <w:t>pronunciation</w:t>
            </w:r>
          </w:p>
          <w:p w:rsidR="00A244A4" w:rsidRPr="00A244A4" w:rsidRDefault="00A244A4" w:rsidP="00A244A4">
            <w:pPr>
              <w:numPr>
                <w:ilvl w:val="0"/>
                <w:numId w:val="35"/>
              </w:numPr>
              <w:contextualSpacing/>
              <w:rPr>
                <w:rFonts w:ascii="Calibri" w:eastAsia="Calibri" w:hAnsi="Calibri" w:cs="Times New Roman"/>
                <w:sz w:val="24"/>
                <w:szCs w:val="24"/>
              </w:rPr>
            </w:pPr>
            <w:r w:rsidRPr="00A244A4">
              <w:rPr>
                <w:rFonts w:ascii="Calibri" w:eastAsia="Calibri" w:hAnsi="Calibri" w:cs="Times New Roman"/>
                <w:sz w:val="24"/>
                <w:szCs w:val="24"/>
              </w:rPr>
              <w:t>rereading</w:t>
            </w:r>
          </w:p>
          <w:p w:rsidR="00A244A4" w:rsidRPr="00A244A4" w:rsidRDefault="00A244A4" w:rsidP="00A244A4">
            <w:pPr>
              <w:numPr>
                <w:ilvl w:val="0"/>
                <w:numId w:val="35"/>
              </w:numPr>
              <w:contextualSpacing/>
              <w:rPr>
                <w:rFonts w:ascii="Calibri" w:eastAsia="Calibri" w:hAnsi="Calibri" w:cs="Times New Roman"/>
                <w:sz w:val="24"/>
                <w:szCs w:val="24"/>
              </w:rPr>
            </w:pPr>
            <w:r w:rsidRPr="00A244A4">
              <w:rPr>
                <w:rFonts w:ascii="Calibri" w:eastAsia="Calibri" w:hAnsi="Calibri" w:cs="Times New Roman"/>
                <w:sz w:val="24"/>
                <w:szCs w:val="24"/>
              </w:rPr>
              <w:t>strategy</w:t>
            </w:r>
          </w:p>
          <w:p w:rsidR="00A244A4" w:rsidRPr="00A244A4" w:rsidRDefault="00A244A4" w:rsidP="00A244A4">
            <w:pPr>
              <w:numPr>
                <w:ilvl w:val="0"/>
                <w:numId w:val="35"/>
              </w:numPr>
              <w:contextualSpacing/>
              <w:rPr>
                <w:rFonts w:ascii="Calibri" w:eastAsia="Calibri" w:hAnsi="Calibri" w:cs="Times New Roman"/>
                <w:sz w:val="24"/>
                <w:szCs w:val="24"/>
              </w:rPr>
            </w:pPr>
            <w:r w:rsidRPr="00A244A4">
              <w:rPr>
                <w:rFonts w:ascii="Calibri" w:eastAsia="Calibri" w:hAnsi="Calibri" w:cs="Times New Roman"/>
                <w:sz w:val="24"/>
                <w:szCs w:val="24"/>
              </w:rPr>
              <w:t>understanding</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SL.1.1</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Participate in collaborative conversations with diverse partners about grade 1 topics and texts with peers and adults in small and larger groups. </w:t>
            </w:r>
          </w:p>
          <w:p w:rsidR="00A244A4" w:rsidRPr="00A244A4" w:rsidRDefault="00A244A4" w:rsidP="00A244A4">
            <w:pPr>
              <w:numPr>
                <w:ilvl w:val="0"/>
                <w:numId w:val="5"/>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Follow agreed-upon rules for discussions (e.g., listening to others with care, speaking one at a time about topics and texts under discussion). </w:t>
            </w:r>
          </w:p>
          <w:p w:rsidR="00A244A4" w:rsidRPr="00A244A4" w:rsidRDefault="00A244A4" w:rsidP="00A244A4">
            <w:pPr>
              <w:numPr>
                <w:ilvl w:val="0"/>
                <w:numId w:val="5"/>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Build on others’ talk in conversations by responding to others’ comments through multiple exchanges. </w:t>
            </w:r>
          </w:p>
          <w:p w:rsidR="00A244A4" w:rsidRPr="00A244A4" w:rsidRDefault="00A244A4" w:rsidP="00A244A4">
            <w:pPr>
              <w:numPr>
                <w:ilvl w:val="0"/>
                <w:numId w:val="5"/>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Ask questions to clear up any confusion about topics and texts under discussion. </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SL.1.2</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lastRenderedPageBreak/>
              <w:t>Ask and answer questions about key details in texts read aloud or information presented orally or through other media.</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SL.1.4</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Describe people, places, things, and events with relevant details, expressing ideas and feelings clearly.</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SL.1.5</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Add drawings or other visual displays to descriptions when appropriate to clarify ideas, thoughts, and feelings.</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SL.1.6</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Produce complete sentences when appropriate to tasks and situations.</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L.1.1 (a-j)</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Demonstrate command of conventions of standard English grammar and usage when writing or speaking. </w:t>
            </w:r>
          </w:p>
          <w:p w:rsidR="00A244A4" w:rsidRPr="00A244A4" w:rsidRDefault="00A244A4" w:rsidP="00A244A4">
            <w:pPr>
              <w:numPr>
                <w:ilvl w:val="0"/>
                <w:numId w:val="6"/>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Print all upper- and lowercase letters. </w:t>
            </w:r>
          </w:p>
          <w:p w:rsidR="00A244A4" w:rsidRPr="00A244A4" w:rsidRDefault="00A244A4" w:rsidP="00A244A4">
            <w:pPr>
              <w:numPr>
                <w:ilvl w:val="0"/>
                <w:numId w:val="6"/>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common, proper, and possessive nouns. </w:t>
            </w:r>
          </w:p>
          <w:p w:rsidR="00A244A4" w:rsidRPr="00A244A4" w:rsidRDefault="00A244A4" w:rsidP="00A244A4">
            <w:pPr>
              <w:numPr>
                <w:ilvl w:val="0"/>
                <w:numId w:val="6"/>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singular and plural nouns with matching verbs in basic sentences (e.g., He hops; We hop). </w:t>
            </w:r>
          </w:p>
          <w:p w:rsidR="00A244A4" w:rsidRPr="00A244A4" w:rsidRDefault="00A244A4" w:rsidP="00A244A4">
            <w:pPr>
              <w:numPr>
                <w:ilvl w:val="0"/>
                <w:numId w:val="6"/>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personal, possessive, and indefinite pronouns (e.g., I, me, my; they, them, their, anyone, everything). </w:t>
            </w:r>
          </w:p>
          <w:p w:rsidR="00A244A4" w:rsidRPr="00A244A4" w:rsidRDefault="00A244A4" w:rsidP="00A244A4">
            <w:pPr>
              <w:numPr>
                <w:ilvl w:val="0"/>
                <w:numId w:val="6"/>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verbs to convey sense of past, present, and future (e.g., Yesterday I walked home; Today I walk home; Tomorrow I will walk home). </w:t>
            </w:r>
          </w:p>
          <w:p w:rsidR="00A244A4" w:rsidRPr="00A244A4" w:rsidRDefault="00A244A4" w:rsidP="00A244A4">
            <w:pPr>
              <w:numPr>
                <w:ilvl w:val="0"/>
                <w:numId w:val="6"/>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frequently occurring adjectives. </w:t>
            </w:r>
          </w:p>
          <w:p w:rsidR="00A244A4" w:rsidRPr="00A244A4" w:rsidRDefault="00A244A4" w:rsidP="00A244A4">
            <w:pPr>
              <w:numPr>
                <w:ilvl w:val="0"/>
                <w:numId w:val="6"/>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frequently occurring conjunctions (e.g., and, but, or, so, because). </w:t>
            </w:r>
          </w:p>
          <w:p w:rsidR="00A244A4" w:rsidRPr="00A244A4" w:rsidRDefault="00A244A4" w:rsidP="00A244A4">
            <w:pPr>
              <w:numPr>
                <w:ilvl w:val="0"/>
                <w:numId w:val="6"/>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determiners (e.g., articles, demonstratives). </w:t>
            </w:r>
          </w:p>
          <w:p w:rsidR="00A244A4" w:rsidRPr="00A244A4" w:rsidRDefault="00A244A4" w:rsidP="00A244A4">
            <w:pPr>
              <w:numPr>
                <w:ilvl w:val="0"/>
                <w:numId w:val="6"/>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frequently occurring prepositions (e.g., during, beyond, toward). </w:t>
            </w:r>
          </w:p>
          <w:p w:rsidR="00A244A4" w:rsidRPr="00A244A4" w:rsidRDefault="00A244A4" w:rsidP="00A244A4">
            <w:pPr>
              <w:numPr>
                <w:ilvl w:val="0"/>
                <w:numId w:val="6"/>
              </w:numPr>
              <w:contextualSpacing/>
              <w:rPr>
                <w:rFonts w:ascii="Calibri" w:eastAsia="Calibri" w:hAnsi="Calibri" w:cs="Times New Roman"/>
                <w:sz w:val="24"/>
                <w:szCs w:val="24"/>
              </w:rPr>
            </w:pPr>
            <w:r w:rsidRPr="00A244A4">
              <w:rPr>
                <w:rFonts w:ascii="Calibri" w:eastAsia="Calibri" w:hAnsi="Calibri" w:cs="Times New Roman"/>
                <w:sz w:val="24"/>
                <w:szCs w:val="24"/>
              </w:rPr>
              <w:t>Produce and expand complete simple and compound declarative, interrogative, imperative, and exclamatory sentences in response to prompts.</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L.1.2 (a-e)</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Demonstrate command of conventions of standard English capitalization, punctuation, and spelling when writing. </w:t>
            </w:r>
          </w:p>
          <w:p w:rsidR="00A244A4" w:rsidRPr="00A244A4" w:rsidRDefault="00A244A4" w:rsidP="00A244A4">
            <w:pPr>
              <w:numPr>
                <w:ilvl w:val="0"/>
                <w:numId w:val="7"/>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Capitalize dates and names of people. </w:t>
            </w:r>
          </w:p>
          <w:p w:rsidR="00A244A4" w:rsidRPr="00A244A4" w:rsidRDefault="00A244A4" w:rsidP="00A244A4">
            <w:pPr>
              <w:numPr>
                <w:ilvl w:val="0"/>
                <w:numId w:val="7"/>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end punctuation for sentences. </w:t>
            </w:r>
          </w:p>
          <w:p w:rsidR="00A244A4" w:rsidRPr="00A244A4" w:rsidRDefault="00A244A4" w:rsidP="00A244A4">
            <w:pPr>
              <w:numPr>
                <w:ilvl w:val="0"/>
                <w:numId w:val="7"/>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commas in dates and to separate single words in series. </w:t>
            </w:r>
          </w:p>
          <w:p w:rsidR="00A244A4" w:rsidRPr="00A244A4" w:rsidRDefault="00A244A4" w:rsidP="00A244A4">
            <w:pPr>
              <w:numPr>
                <w:ilvl w:val="0"/>
                <w:numId w:val="7"/>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Use conventional spelling for words with common spelling patterns and for frequently occurring irregular words. </w:t>
            </w:r>
          </w:p>
          <w:p w:rsidR="00A244A4" w:rsidRPr="00A244A4" w:rsidRDefault="00A244A4" w:rsidP="00A244A4">
            <w:pPr>
              <w:numPr>
                <w:ilvl w:val="0"/>
                <w:numId w:val="7"/>
              </w:numPr>
              <w:contextualSpacing/>
              <w:rPr>
                <w:rFonts w:ascii="Calibri" w:eastAsia="Calibri" w:hAnsi="Calibri" w:cs="Times New Roman"/>
                <w:sz w:val="24"/>
                <w:szCs w:val="24"/>
              </w:rPr>
            </w:pPr>
            <w:r w:rsidRPr="00A244A4">
              <w:rPr>
                <w:rFonts w:ascii="Calibri" w:eastAsia="Calibri" w:hAnsi="Calibri" w:cs="Times New Roman"/>
                <w:sz w:val="24"/>
                <w:szCs w:val="24"/>
              </w:rPr>
              <w:t>Spell untaught words phonetically, drawing on phonemic awareness and spelling conventions.</w:t>
            </w:r>
          </w:p>
        </w:tc>
      </w:tr>
      <w:tr w:rsidR="00A244A4" w:rsidRPr="00A244A4" w:rsidTr="00A244A4">
        <w:trPr>
          <w:trHeight w:val="411"/>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L.1.5 (a-d)</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 xml:space="preserve">With guidance and support from adults, demonstrate understanding of word relationships and nuances in word meanings. </w:t>
            </w:r>
          </w:p>
          <w:p w:rsidR="00A244A4" w:rsidRPr="00A244A4" w:rsidRDefault="00A244A4" w:rsidP="00A244A4">
            <w:pPr>
              <w:numPr>
                <w:ilvl w:val="0"/>
                <w:numId w:val="8"/>
              </w:numPr>
              <w:contextualSpacing/>
              <w:rPr>
                <w:rFonts w:ascii="Calibri" w:eastAsia="Calibri" w:hAnsi="Calibri" w:cs="Times New Roman"/>
                <w:sz w:val="24"/>
                <w:szCs w:val="24"/>
              </w:rPr>
            </w:pPr>
            <w:r w:rsidRPr="00A244A4">
              <w:rPr>
                <w:rFonts w:ascii="Calibri" w:eastAsia="Calibri" w:hAnsi="Calibri" w:cs="Times New Roman"/>
                <w:sz w:val="24"/>
                <w:szCs w:val="24"/>
              </w:rPr>
              <w:lastRenderedPageBreak/>
              <w:t xml:space="preserve">Sort words into categories (e.g., colors, clothing) to gain sense of the concepts the categories represent. </w:t>
            </w:r>
          </w:p>
          <w:p w:rsidR="00A244A4" w:rsidRPr="00A244A4" w:rsidRDefault="00A244A4" w:rsidP="00A244A4">
            <w:pPr>
              <w:numPr>
                <w:ilvl w:val="0"/>
                <w:numId w:val="8"/>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Define words by categories and one or more key attributes (e.g., a duck is a bird that swims; a tiger is a large cat with stripes). </w:t>
            </w:r>
          </w:p>
          <w:p w:rsidR="00A244A4" w:rsidRPr="00A244A4" w:rsidRDefault="00A244A4" w:rsidP="00A244A4">
            <w:pPr>
              <w:numPr>
                <w:ilvl w:val="0"/>
                <w:numId w:val="8"/>
              </w:numPr>
              <w:contextualSpacing/>
              <w:rPr>
                <w:rFonts w:ascii="Calibri" w:eastAsia="Calibri" w:hAnsi="Calibri" w:cs="Times New Roman"/>
                <w:sz w:val="24"/>
                <w:szCs w:val="24"/>
              </w:rPr>
            </w:pPr>
            <w:r w:rsidRPr="00A244A4">
              <w:rPr>
                <w:rFonts w:ascii="Calibri" w:eastAsia="Calibri" w:hAnsi="Calibri" w:cs="Times New Roman"/>
                <w:sz w:val="24"/>
                <w:szCs w:val="24"/>
              </w:rPr>
              <w:t xml:space="preserve">Identify real-life connections between words and their uses (e.g., note places at home that are cozy). </w:t>
            </w:r>
          </w:p>
          <w:p w:rsidR="00A244A4" w:rsidRPr="00A244A4" w:rsidRDefault="00A244A4" w:rsidP="00A244A4">
            <w:pPr>
              <w:numPr>
                <w:ilvl w:val="0"/>
                <w:numId w:val="8"/>
              </w:numPr>
              <w:contextualSpacing/>
              <w:rPr>
                <w:rFonts w:ascii="Calibri" w:eastAsia="Calibri" w:hAnsi="Calibri" w:cs="Times New Roman"/>
                <w:sz w:val="24"/>
                <w:szCs w:val="24"/>
              </w:rPr>
            </w:pPr>
            <w:r w:rsidRPr="00A244A4">
              <w:rPr>
                <w:rFonts w:ascii="Calibri" w:eastAsia="Calibri" w:hAnsi="Calibri" w:cs="Times New Roman"/>
                <w:sz w:val="24"/>
                <w:szCs w:val="24"/>
              </w:rPr>
              <w:t>Distinguish shades of meaning among verbs differing in manner (e.g., look, peek, glance, stare, glare, scowl) and adjectives differing in intensity (e.g., large, gigantic) by defining or choosing them or acting out meanings.</w:t>
            </w:r>
          </w:p>
        </w:tc>
      </w:tr>
      <w:tr w:rsidR="00A244A4" w:rsidRPr="00A244A4" w:rsidTr="00A244A4">
        <w:tc>
          <w:tcPr>
            <w:tcW w:w="2898" w:type="dxa"/>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lastRenderedPageBreak/>
              <w:t>Essential Questions:</w:t>
            </w:r>
          </w:p>
        </w:tc>
        <w:tc>
          <w:tcPr>
            <w:tcW w:w="11718" w:type="dxa"/>
            <w:gridSpan w:val="4"/>
          </w:tcPr>
          <w:p w:rsidR="00A244A4" w:rsidRPr="00A244A4" w:rsidRDefault="00A244A4" w:rsidP="00A244A4">
            <w:pPr>
              <w:numPr>
                <w:ilvl w:val="0"/>
                <w:numId w:val="1"/>
              </w:numPr>
              <w:contextualSpacing/>
              <w:rPr>
                <w:rFonts w:ascii="Calibri" w:eastAsia="Calibri" w:hAnsi="Calibri" w:cs="Times New Roman"/>
                <w:sz w:val="24"/>
                <w:szCs w:val="24"/>
              </w:rPr>
            </w:pPr>
            <w:r w:rsidRPr="00A244A4">
              <w:rPr>
                <w:rFonts w:ascii="Calibri" w:eastAsia="Calibri" w:hAnsi="Calibri" w:cs="Times New Roman"/>
                <w:sz w:val="24"/>
                <w:szCs w:val="24"/>
              </w:rPr>
              <w:t>What are narratives?</w:t>
            </w:r>
          </w:p>
          <w:p w:rsidR="00A244A4" w:rsidRPr="00A244A4" w:rsidRDefault="00A244A4" w:rsidP="00A244A4">
            <w:pPr>
              <w:numPr>
                <w:ilvl w:val="0"/>
                <w:numId w:val="1"/>
              </w:numPr>
              <w:contextualSpacing/>
              <w:rPr>
                <w:rFonts w:ascii="Calibri" w:eastAsia="Calibri" w:hAnsi="Calibri" w:cs="Times New Roman"/>
                <w:sz w:val="24"/>
                <w:szCs w:val="24"/>
              </w:rPr>
            </w:pPr>
            <w:r w:rsidRPr="00A244A4">
              <w:rPr>
                <w:rFonts w:ascii="Calibri" w:eastAsia="Calibri" w:hAnsi="Calibri" w:cs="Times New Roman"/>
                <w:sz w:val="24"/>
                <w:szCs w:val="24"/>
              </w:rPr>
              <w:t>What strategies do I know to help me read books?</w:t>
            </w:r>
          </w:p>
          <w:p w:rsidR="00A244A4" w:rsidRPr="00A244A4" w:rsidRDefault="00A244A4" w:rsidP="00A244A4">
            <w:pPr>
              <w:numPr>
                <w:ilvl w:val="0"/>
                <w:numId w:val="1"/>
              </w:numPr>
              <w:contextualSpacing/>
              <w:rPr>
                <w:rFonts w:ascii="Calibri" w:eastAsia="Calibri" w:hAnsi="Calibri" w:cs="Times New Roman"/>
                <w:sz w:val="24"/>
                <w:szCs w:val="24"/>
              </w:rPr>
            </w:pPr>
            <w:r w:rsidRPr="00A244A4">
              <w:rPr>
                <w:rFonts w:ascii="Calibri" w:eastAsia="Calibri" w:hAnsi="Calibri" w:cs="Times New Roman"/>
                <w:sz w:val="24"/>
                <w:szCs w:val="24"/>
              </w:rPr>
              <w:t>How do I describe familiar things and people? How do I describe my favorite characters?</w:t>
            </w:r>
          </w:p>
        </w:tc>
      </w:tr>
      <w:tr w:rsidR="00A244A4" w:rsidRPr="00A244A4" w:rsidTr="00A244A4">
        <w:tc>
          <w:tcPr>
            <w:tcW w:w="2898" w:type="dxa"/>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Essential Learning Goals:</w:t>
            </w:r>
          </w:p>
        </w:tc>
        <w:tc>
          <w:tcPr>
            <w:tcW w:w="11718" w:type="dxa"/>
            <w:gridSpan w:val="4"/>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Reading: Literature</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 xml:space="preserve">RL.1.2: </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Retell stories, including key details, and demonstrate understanding of their central messages or lessons.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 xml:space="preserve">RL.1.3: </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Describe characters, settings, and major events in stories, using key details.</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Writing</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 xml:space="preserve">W.1.3: </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Write narratives in which students recount two or more appropriately sequenced events, include some details regarding what happened, use temporal words to signal event order, and provide some sense of closure.</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Speaking and Listening</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 xml:space="preserve">SL.1.1: </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Participate in collaborative conversations with diverse partners about grade 1 topics and texts with peers and adults in small and larger groups.</w:t>
            </w:r>
          </w:p>
          <w:p w:rsidR="00A244A4" w:rsidRPr="00A244A4" w:rsidRDefault="00A244A4" w:rsidP="00A244A4">
            <w:pPr>
              <w:numPr>
                <w:ilvl w:val="0"/>
                <w:numId w:val="9"/>
              </w:numPr>
              <w:contextualSpacing/>
              <w:rPr>
                <w:rFonts w:ascii="Calibri" w:eastAsia="Calibri" w:hAnsi="Calibri" w:cs="Times New Roman"/>
                <w:sz w:val="24"/>
                <w:szCs w:val="24"/>
              </w:rPr>
            </w:pPr>
            <w:r w:rsidRPr="00A244A4">
              <w:rPr>
                <w:rFonts w:ascii="Calibri" w:eastAsia="Calibri" w:hAnsi="Calibri" w:cs="Times New Roman"/>
                <w:sz w:val="24"/>
                <w:szCs w:val="24"/>
              </w:rPr>
              <w:t>Follow agreed-upon rules for discussions (e.g., listening to others with care, speaking one at a time about topics and texts under discussion).</w:t>
            </w:r>
          </w:p>
          <w:p w:rsidR="00A244A4" w:rsidRPr="00A244A4" w:rsidRDefault="00A244A4" w:rsidP="00A244A4">
            <w:pPr>
              <w:numPr>
                <w:ilvl w:val="0"/>
                <w:numId w:val="9"/>
              </w:numPr>
              <w:contextualSpacing/>
              <w:rPr>
                <w:rFonts w:ascii="Calibri" w:eastAsia="Calibri" w:hAnsi="Calibri" w:cs="Times New Roman"/>
                <w:sz w:val="24"/>
                <w:szCs w:val="24"/>
              </w:rPr>
            </w:pPr>
            <w:r w:rsidRPr="00A244A4">
              <w:rPr>
                <w:rFonts w:ascii="Calibri" w:eastAsia="Calibri" w:hAnsi="Calibri" w:cs="Times New Roman"/>
                <w:sz w:val="24"/>
                <w:szCs w:val="24"/>
              </w:rPr>
              <w:t>Build on others’ talk in conversations by responding to others’ comments through multiple exchanges.</w:t>
            </w:r>
          </w:p>
          <w:p w:rsidR="00A244A4" w:rsidRPr="00A244A4" w:rsidRDefault="00A244A4" w:rsidP="00A244A4">
            <w:pPr>
              <w:numPr>
                <w:ilvl w:val="0"/>
                <w:numId w:val="9"/>
              </w:numPr>
              <w:contextualSpacing/>
              <w:rPr>
                <w:rFonts w:ascii="Calibri" w:eastAsia="Calibri" w:hAnsi="Calibri" w:cs="Times New Roman"/>
                <w:sz w:val="24"/>
                <w:szCs w:val="24"/>
              </w:rPr>
            </w:pPr>
            <w:r w:rsidRPr="00A244A4">
              <w:rPr>
                <w:rFonts w:ascii="Calibri" w:eastAsia="Calibri" w:hAnsi="Calibri" w:cs="Times New Roman"/>
                <w:sz w:val="24"/>
                <w:szCs w:val="24"/>
              </w:rPr>
              <w:t>Ask questions to clear up any confusion about topics and texts under discussion.</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Language</w:t>
            </w:r>
          </w:p>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 xml:space="preserve">L.1.1: </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Demonstrate command of conventions of standard English grammar and usage when writing or speaking.</w:t>
            </w:r>
          </w:p>
          <w:p w:rsidR="00A244A4" w:rsidRPr="00A244A4" w:rsidRDefault="00A244A4" w:rsidP="00A244A4">
            <w:pPr>
              <w:numPr>
                <w:ilvl w:val="0"/>
                <w:numId w:val="10"/>
              </w:numPr>
              <w:contextualSpacing/>
              <w:rPr>
                <w:rFonts w:ascii="Calibri" w:eastAsia="Calibri" w:hAnsi="Calibri" w:cs="Times New Roman"/>
                <w:sz w:val="24"/>
                <w:szCs w:val="24"/>
              </w:rPr>
            </w:pPr>
            <w:r w:rsidRPr="00A244A4">
              <w:rPr>
                <w:rFonts w:ascii="Calibri" w:eastAsia="Calibri" w:hAnsi="Calibri" w:cs="Times New Roman"/>
                <w:sz w:val="24"/>
                <w:szCs w:val="24"/>
              </w:rPr>
              <w:t>Print all upper- and lowercase letters.</w:t>
            </w:r>
          </w:p>
          <w:p w:rsidR="00A244A4" w:rsidRPr="00A244A4" w:rsidRDefault="00A244A4" w:rsidP="00A244A4">
            <w:pPr>
              <w:numPr>
                <w:ilvl w:val="0"/>
                <w:numId w:val="10"/>
              </w:numPr>
              <w:contextualSpacing/>
              <w:rPr>
                <w:rFonts w:ascii="Calibri" w:eastAsia="Calibri" w:hAnsi="Calibri" w:cs="Times New Roman"/>
                <w:sz w:val="24"/>
                <w:szCs w:val="24"/>
              </w:rPr>
            </w:pPr>
            <w:r w:rsidRPr="00A244A4">
              <w:rPr>
                <w:rFonts w:ascii="Calibri" w:eastAsia="Calibri" w:hAnsi="Calibri" w:cs="Times New Roman"/>
                <w:sz w:val="24"/>
                <w:szCs w:val="24"/>
              </w:rPr>
              <w:t>Use common, proper, and possessive nouns.</w:t>
            </w:r>
          </w:p>
          <w:p w:rsidR="00A244A4" w:rsidRPr="00A244A4" w:rsidRDefault="00A244A4" w:rsidP="00A244A4">
            <w:pPr>
              <w:numPr>
                <w:ilvl w:val="0"/>
                <w:numId w:val="10"/>
              </w:numPr>
              <w:contextualSpacing/>
              <w:rPr>
                <w:rFonts w:ascii="Calibri" w:eastAsia="Calibri" w:hAnsi="Calibri" w:cs="Times New Roman"/>
                <w:sz w:val="24"/>
                <w:szCs w:val="24"/>
              </w:rPr>
            </w:pPr>
            <w:r w:rsidRPr="00A244A4">
              <w:rPr>
                <w:rFonts w:ascii="Calibri" w:eastAsia="Calibri" w:hAnsi="Calibri" w:cs="Times New Roman"/>
                <w:sz w:val="24"/>
                <w:szCs w:val="24"/>
              </w:rPr>
              <w:t>Use singular and plural nouns with matching verbs in basic sentences (e.g., He hops; We hop).</w:t>
            </w:r>
          </w:p>
          <w:p w:rsidR="00A244A4" w:rsidRPr="00A244A4" w:rsidRDefault="00A244A4" w:rsidP="00A244A4">
            <w:pPr>
              <w:numPr>
                <w:ilvl w:val="0"/>
                <w:numId w:val="10"/>
              </w:numPr>
              <w:contextualSpacing/>
              <w:rPr>
                <w:rFonts w:ascii="Calibri" w:eastAsia="Calibri" w:hAnsi="Calibri" w:cs="Times New Roman"/>
                <w:sz w:val="24"/>
                <w:szCs w:val="24"/>
              </w:rPr>
            </w:pPr>
            <w:r w:rsidRPr="00A244A4">
              <w:rPr>
                <w:rFonts w:ascii="Calibri" w:eastAsia="Calibri" w:hAnsi="Calibri" w:cs="Times New Roman"/>
                <w:sz w:val="24"/>
                <w:szCs w:val="24"/>
              </w:rPr>
              <w:t>Use personal, possessive, and indefinite pronouns (e.g., I, me, my; they, them, their, anyone, everything).</w:t>
            </w:r>
          </w:p>
          <w:p w:rsidR="00A244A4" w:rsidRPr="00A244A4" w:rsidRDefault="00A244A4" w:rsidP="00A244A4">
            <w:pPr>
              <w:numPr>
                <w:ilvl w:val="0"/>
                <w:numId w:val="10"/>
              </w:numPr>
              <w:contextualSpacing/>
              <w:rPr>
                <w:rFonts w:ascii="Calibri" w:eastAsia="Calibri" w:hAnsi="Calibri" w:cs="Times New Roman"/>
                <w:sz w:val="24"/>
                <w:szCs w:val="24"/>
              </w:rPr>
            </w:pPr>
            <w:r w:rsidRPr="00A244A4">
              <w:rPr>
                <w:rFonts w:ascii="Calibri" w:eastAsia="Calibri" w:hAnsi="Calibri" w:cs="Times New Roman"/>
                <w:sz w:val="24"/>
                <w:szCs w:val="24"/>
              </w:rPr>
              <w:lastRenderedPageBreak/>
              <w:t>Use verbs to convey sense of past, present, and future (e.g., Yesterday I walked home; Today I walk home; Tomorrow I will walk home).</w:t>
            </w:r>
          </w:p>
          <w:p w:rsidR="00A244A4" w:rsidRPr="00A244A4" w:rsidRDefault="00A244A4" w:rsidP="00A244A4">
            <w:pPr>
              <w:numPr>
                <w:ilvl w:val="0"/>
                <w:numId w:val="10"/>
              </w:numPr>
              <w:contextualSpacing/>
              <w:rPr>
                <w:rFonts w:ascii="Calibri" w:eastAsia="Calibri" w:hAnsi="Calibri" w:cs="Times New Roman"/>
                <w:sz w:val="24"/>
                <w:szCs w:val="24"/>
              </w:rPr>
            </w:pPr>
            <w:r w:rsidRPr="00A244A4">
              <w:rPr>
                <w:rFonts w:ascii="Calibri" w:eastAsia="Calibri" w:hAnsi="Calibri" w:cs="Times New Roman"/>
                <w:sz w:val="24"/>
                <w:szCs w:val="24"/>
              </w:rPr>
              <w:t>Use frequently occurring adjectives.</w:t>
            </w:r>
          </w:p>
          <w:p w:rsidR="00A244A4" w:rsidRPr="00A244A4" w:rsidRDefault="00A244A4" w:rsidP="00A244A4">
            <w:pPr>
              <w:numPr>
                <w:ilvl w:val="0"/>
                <w:numId w:val="10"/>
              </w:numPr>
              <w:contextualSpacing/>
              <w:rPr>
                <w:rFonts w:ascii="Calibri" w:eastAsia="Calibri" w:hAnsi="Calibri" w:cs="Times New Roman"/>
                <w:sz w:val="24"/>
                <w:szCs w:val="24"/>
              </w:rPr>
            </w:pPr>
            <w:r w:rsidRPr="00A244A4">
              <w:rPr>
                <w:rFonts w:ascii="Calibri" w:eastAsia="Calibri" w:hAnsi="Calibri" w:cs="Times New Roman"/>
                <w:sz w:val="24"/>
                <w:szCs w:val="24"/>
              </w:rPr>
              <w:t>Use frequently occurring conjunctions (e.g., and, but, or, so, because).</w:t>
            </w:r>
          </w:p>
          <w:p w:rsidR="00A244A4" w:rsidRPr="00A244A4" w:rsidRDefault="00A244A4" w:rsidP="00A244A4">
            <w:pPr>
              <w:numPr>
                <w:ilvl w:val="0"/>
                <w:numId w:val="10"/>
              </w:numPr>
              <w:contextualSpacing/>
              <w:rPr>
                <w:rFonts w:ascii="Calibri" w:eastAsia="Calibri" w:hAnsi="Calibri" w:cs="Times New Roman"/>
                <w:sz w:val="24"/>
                <w:szCs w:val="24"/>
              </w:rPr>
            </w:pPr>
            <w:r w:rsidRPr="00A244A4">
              <w:rPr>
                <w:rFonts w:ascii="Calibri" w:eastAsia="Calibri" w:hAnsi="Calibri" w:cs="Times New Roman"/>
                <w:sz w:val="24"/>
                <w:szCs w:val="24"/>
              </w:rPr>
              <w:t>Use determiners (e.g., articles, demonstratives).</w:t>
            </w:r>
          </w:p>
          <w:p w:rsidR="00A244A4" w:rsidRPr="00A244A4" w:rsidRDefault="00A244A4" w:rsidP="00A244A4">
            <w:pPr>
              <w:numPr>
                <w:ilvl w:val="0"/>
                <w:numId w:val="10"/>
              </w:numPr>
              <w:contextualSpacing/>
              <w:rPr>
                <w:rFonts w:ascii="Calibri" w:eastAsia="Calibri" w:hAnsi="Calibri" w:cs="Times New Roman"/>
                <w:sz w:val="24"/>
                <w:szCs w:val="24"/>
              </w:rPr>
            </w:pPr>
            <w:r w:rsidRPr="00A244A4">
              <w:rPr>
                <w:rFonts w:ascii="Calibri" w:eastAsia="Calibri" w:hAnsi="Calibri" w:cs="Times New Roman"/>
                <w:sz w:val="24"/>
                <w:szCs w:val="24"/>
              </w:rPr>
              <w:t>Use frequently occurring prepositions (e.g., during, beyond, toward).</w:t>
            </w:r>
          </w:p>
          <w:p w:rsidR="00A244A4" w:rsidRPr="00A244A4" w:rsidRDefault="00A244A4" w:rsidP="00A244A4">
            <w:pPr>
              <w:numPr>
                <w:ilvl w:val="0"/>
                <w:numId w:val="10"/>
              </w:numPr>
              <w:contextualSpacing/>
              <w:rPr>
                <w:rFonts w:ascii="Calibri" w:eastAsia="Calibri" w:hAnsi="Calibri" w:cs="Times New Roman"/>
                <w:sz w:val="24"/>
                <w:szCs w:val="24"/>
              </w:rPr>
            </w:pPr>
            <w:r w:rsidRPr="00A244A4">
              <w:rPr>
                <w:rFonts w:ascii="Calibri" w:eastAsia="Calibri" w:hAnsi="Calibri" w:cs="Times New Roman"/>
                <w:sz w:val="24"/>
                <w:szCs w:val="24"/>
              </w:rPr>
              <w:t>Produce and expand complete simple and compound declarative, interrogative, imperative, and exclamatory sentences in response to prompts.</w:t>
            </w:r>
          </w:p>
        </w:tc>
      </w:tr>
      <w:tr w:rsidR="00A244A4" w:rsidRPr="00A244A4" w:rsidTr="00A244A4">
        <w:tc>
          <w:tcPr>
            <w:tcW w:w="2898" w:type="dxa"/>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lastRenderedPageBreak/>
              <w:t>Concepts:</w:t>
            </w:r>
          </w:p>
        </w:tc>
        <w:tc>
          <w:tcPr>
            <w:tcW w:w="11718" w:type="dxa"/>
            <w:gridSpan w:val="4"/>
          </w:tcPr>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Understanding structure of personal narrative, learning to write about small moments</w:t>
            </w:r>
          </w:p>
        </w:tc>
      </w:tr>
      <w:tr w:rsidR="00A244A4" w:rsidRPr="00A244A4" w:rsidTr="00A244A4">
        <w:trPr>
          <w:trHeight w:val="293"/>
        </w:trPr>
        <w:tc>
          <w:tcPr>
            <w:tcW w:w="2898" w:type="dxa"/>
            <w:vMerge w:val="restart"/>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Academic Vocabulary &amp; Phrases:</w:t>
            </w:r>
          </w:p>
        </w:tc>
        <w:tc>
          <w:tcPr>
            <w:tcW w:w="3906" w:type="dxa"/>
            <w:shd w:val="clear" w:color="auto" w:fill="D9D9D9"/>
          </w:tcPr>
          <w:p w:rsidR="00A244A4" w:rsidRPr="00A244A4" w:rsidRDefault="00A244A4" w:rsidP="00A244A4">
            <w:pPr>
              <w:jc w:val="center"/>
              <w:rPr>
                <w:rFonts w:ascii="Calibri" w:eastAsia="Calibri" w:hAnsi="Calibri" w:cs="Times New Roman"/>
                <w:b/>
                <w:sz w:val="24"/>
                <w:szCs w:val="24"/>
              </w:rPr>
            </w:pPr>
            <w:r w:rsidRPr="00A244A4">
              <w:rPr>
                <w:rFonts w:ascii="Calibri" w:eastAsia="Calibri" w:hAnsi="Calibri" w:cs="Times New Roman"/>
                <w:b/>
                <w:sz w:val="24"/>
                <w:szCs w:val="24"/>
              </w:rPr>
              <w:t>Tier 1</w:t>
            </w:r>
          </w:p>
        </w:tc>
        <w:tc>
          <w:tcPr>
            <w:tcW w:w="3906" w:type="dxa"/>
            <w:gridSpan w:val="2"/>
            <w:shd w:val="clear" w:color="auto" w:fill="D9D9D9"/>
          </w:tcPr>
          <w:p w:rsidR="00A244A4" w:rsidRPr="00A244A4" w:rsidRDefault="00A244A4" w:rsidP="00A244A4">
            <w:pPr>
              <w:jc w:val="center"/>
              <w:rPr>
                <w:rFonts w:ascii="Calibri" w:eastAsia="Calibri" w:hAnsi="Calibri" w:cs="Times New Roman"/>
                <w:b/>
                <w:sz w:val="24"/>
                <w:szCs w:val="24"/>
              </w:rPr>
            </w:pPr>
            <w:r w:rsidRPr="00A244A4">
              <w:rPr>
                <w:rFonts w:ascii="Calibri" w:eastAsia="Calibri" w:hAnsi="Calibri" w:cs="Times New Roman"/>
                <w:b/>
                <w:sz w:val="24"/>
                <w:szCs w:val="24"/>
              </w:rPr>
              <w:t>Tier 2</w:t>
            </w:r>
          </w:p>
        </w:tc>
        <w:tc>
          <w:tcPr>
            <w:tcW w:w="3906" w:type="dxa"/>
            <w:shd w:val="clear" w:color="auto" w:fill="D9D9D9"/>
          </w:tcPr>
          <w:p w:rsidR="00A244A4" w:rsidRPr="00A244A4" w:rsidRDefault="00A244A4" w:rsidP="00A244A4">
            <w:pPr>
              <w:jc w:val="center"/>
              <w:rPr>
                <w:rFonts w:ascii="Calibri" w:eastAsia="Calibri" w:hAnsi="Calibri" w:cs="Times New Roman"/>
                <w:b/>
                <w:sz w:val="24"/>
                <w:szCs w:val="24"/>
              </w:rPr>
            </w:pPr>
            <w:r w:rsidRPr="00A244A4">
              <w:rPr>
                <w:rFonts w:ascii="Calibri" w:eastAsia="Calibri" w:hAnsi="Calibri" w:cs="Times New Roman"/>
                <w:b/>
                <w:sz w:val="24"/>
                <w:szCs w:val="24"/>
              </w:rPr>
              <w:t>Tier 3</w:t>
            </w:r>
          </w:p>
        </w:tc>
      </w:tr>
      <w:tr w:rsidR="00A244A4" w:rsidRPr="00A244A4" w:rsidTr="00A244A4">
        <w:trPr>
          <w:trHeight w:val="292"/>
        </w:trPr>
        <w:tc>
          <w:tcPr>
            <w:tcW w:w="2898" w:type="dxa"/>
            <w:vMerge/>
            <w:shd w:val="clear" w:color="auto" w:fill="D9D9D9"/>
          </w:tcPr>
          <w:p w:rsidR="00A244A4" w:rsidRPr="00A244A4" w:rsidRDefault="00A244A4" w:rsidP="00A244A4">
            <w:pPr>
              <w:rPr>
                <w:rFonts w:ascii="Calibri" w:eastAsia="Calibri" w:hAnsi="Calibri" w:cs="Times New Roman"/>
                <w:sz w:val="24"/>
                <w:szCs w:val="24"/>
              </w:rPr>
            </w:pPr>
          </w:p>
        </w:tc>
        <w:tc>
          <w:tcPr>
            <w:tcW w:w="3906" w:type="dxa"/>
          </w:tcPr>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Story, is, is not, looks like, reminds me of, life</w:t>
            </w:r>
          </w:p>
        </w:tc>
        <w:tc>
          <w:tcPr>
            <w:tcW w:w="3906" w:type="dxa"/>
            <w:gridSpan w:val="2"/>
          </w:tcPr>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Character, motive, sequence, fact, opinion, predictions, inferences, point of view, compare and contrast, author, writer, experience</w:t>
            </w:r>
          </w:p>
        </w:tc>
        <w:tc>
          <w:tcPr>
            <w:tcW w:w="3906" w:type="dxa"/>
          </w:tcPr>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Decode, personal story, narrative structure, key details, main idea, dialogue, small moment</w:t>
            </w:r>
          </w:p>
        </w:tc>
      </w:tr>
    </w:tbl>
    <w:p w:rsidR="00A244A4" w:rsidRPr="00A244A4" w:rsidRDefault="00A244A4" w:rsidP="00A244A4">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70"/>
        <w:gridCol w:w="11520"/>
      </w:tblGrid>
      <w:tr w:rsidR="00A244A4" w:rsidRPr="00A244A4" w:rsidTr="00A244A4">
        <w:tc>
          <w:tcPr>
            <w:tcW w:w="14616" w:type="dxa"/>
            <w:gridSpan w:val="2"/>
            <w:shd w:val="clear" w:color="auto" w:fill="D9D9D9"/>
          </w:tcPr>
          <w:p w:rsidR="00A244A4" w:rsidRPr="00A244A4" w:rsidRDefault="00A244A4" w:rsidP="00A244A4">
            <w:pPr>
              <w:jc w:val="center"/>
              <w:rPr>
                <w:rFonts w:ascii="Calibri" w:eastAsia="Calibri" w:hAnsi="Calibri" w:cs="Times New Roman"/>
                <w:b/>
                <w:sz w:val="24"/>
                <w:szCs w:val="24"/>
              </w:rPr>
            </w:pPr>
            <w:r w:rsidRPr="00A244A4">
              <w:rPr>
                <w:rFonts w:ascii="Calibri" w:eastAsia="Calibri" w:hAnsi="Calibri" w:cs="Times New Roman"/>
                <w:b/>
                <w:sz w:val="24"/>
                <w:szCs w:val="24"/>
              </w:rPr>
              <w:t>Generalizations: (Conceptual Understanding)</w:t>
            </w:r>
          </w:p>
        </w:tc>
      </w:tr>
      <w:tr w:rsidR="00A244A4" w:rsidRPr="00A244A4" w:rsidTr="00A244A4">
        <w:tc>
          <w:tcPr>
            <w:tcW w:w="2898" w:type="dxa"/>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My Students Understand That…</w:t>
            </w:r>
          </w:p>
        </w:tc>
        <w:tc>
          <w:tcPr>
            <w:tcW w:w="11718" w:type="dxa"/>
          </w:tcPr>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Readers use print strategies to support reading.</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Students think and talk about books and ideas.</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Writers tell, draw, and write stories from their lives.</w:t>
            </w:r>
          </w:p>
          <w:p w:rsidR="00A244A4" w:rsidRPr="00A244A4" w:rsidRDefault="00A244A4" w:rsidP="00A244A4">
            <w:pPr>
              <w:rPr>
                <w:rFonts w:ascii="Calibri" w:eastAsia="Calibri" w:hAnsi="Calibri" w:cs="Times New Roman"/>
                <w:sz w:val="24"/>
                <w:szCs w:val="24"/>
              </w:rPr>
            </w:pPr>
            <w:r w:rsidRPr="00A244A4">
              <w:rPr>
                <w:rFonts w:ascii="Calibri" w:eastAsia="Calibri" w:hAnsi="Calibri" w:cs="Times New Roman"/>
                <w:sz w:val="24"/>
                <w:szCs w:val="24"/>
              </w:rPr>
              <w:t>Students notice pictures and patterns to support words and stories.</w:t>
            </w:r>
          </w:p>
        </w:tc>
      </w:tr>
    </w:tbl>
    <w:tbl>
      <w:tblPr>
        <w:tblStyle w:val="TableGrid3"/>
        <w:tblW w:w="0" w:type="auto"/>
        <w:tblLook w:val="04A0" w:firstRow="1" w:lastRow="0" w:firstColumn="1" w:lastColumn="0" w:noHBand="0" w:noVBand="1"/>
      </w:tblPr>
      <w:tblGrid>
        <w:gridCol w:w="2863"/>
        <w:gridCol w:w="5765"/>
        <w:gridCol w:w="5762"/>
      </w:tblGrid>
      <w:tr w:rsidR="00A244A4" w:rsidRPr="00A244A4" w:rsidTr="00A244A4">
        <w:trPr>
          <w:trHeight w:val="305"/>
        </w:trPr>
        <w:tc>
          <w:tcPr>
            <w:tcW w:w="2898" w:type="dxa"/>
            <w:vMerge w:val="restart"/>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 xml:space="preserve">Guiding Questions to Build Conceptual </w:t>
            </w:r>
            <w:bookmarkStart w:id="0" w:name="_GoBack"/>
            <w:bookmarkEnd w:id="0"/>
            <w:r w:rsidRPr="00A244A4">
              <w:rPr>
                <w:rFonts w:ascii="Calibri" w:eastAsia="Calibri" w:hAnsi="Calibri" w:cs="Times New Roman"/>
                <w:b/>
                <w:sz w:val="24"/>
                <w:szCs w:val="24"/>
              </w:rPr>
              <w:t>Understanding:</w:t>
            </w:r>
          </w:p>
        </w:tc>
        <w:tc>
          <w:tcPr>
            <w:tcW w:w="5859" w:type="dxa"/>
            <w:shd w:val="clear" w:color="auto" w:fill="D9D9D9"/>
          </w:tcPr>
          <w:p w:rsidR="00A244A4" w:rsidRPr="00A244A4" w:rsidRDefault="00A244A4" w:rsidP="00A244A4">
            <w:pPr>
              <w:jc w:val="center"/>
              <w:rPr>
                <w:rFonts w:ascii="Calibri" w:eastAsia="Calibri" w:hAnsi="Calibri" w:cs="Times New Roman"/>
                <w:b/>
                <w:sz w:val="24"/>
                <w:szCs w:val="24"/>
              </w:rPr>
            </w:pPr>
            <w:r w:rsidRPr="00A244A4">
              <w:rPr>
                <w:rFonts w:ascii="Calibri" w:eastAsia="Calibri" w:hAnsi="Calibri" w:cs="Times New Roman"/>
                <w:b/>
                <w:sz w:val="24"/>
                <w:szCs w:val="24"/>
              </w:rPr>
              <w:t>Factual</w:t>
            </w:r>
          </w:p>
        </w:tc>
        <w:tc>
          <w:tcPr>
            <w:tcW w:w="5859" w:type="dxa"/>
            <w:shd w:val="clear" w:color="auto" w:fill="D9D9D9"/>
          </w:tcPr>
          <w:p w:rsidR="00A244A4" w:rsidRPr="00A244A4" w:rsidRDefault="00A244A4" w:rsidP="00A244A4">
            <w:pPr>
              <w:jc w:val="center"/>
              <w:rPr>
                <w:rFonts w:ascii="Calibri" w:eastAsia="Calibri" w:hAnsi="Calibri" w:cs="Times New Roman"/>
                <w:b/>
                <w:sz w:val="24"/>
                <w:szCs w:val="24"/>
              </w:rPr>
            </w:pPr>
            <w:r w:rsidRPr="00A244A4">
              <w:rPr>
                <w:rFonts w:ascii="Calibri" w:eastAsia="Calibri" w:hAnsi="Calibri" w:cs="Times New Roman"/>
                <w:b/>
                <w:sz w:val="24"/>
                <w:szCs w:val="24"/>
              </w:rPr>
              <w:t>Conceptual</w:t>
            </w:r>
          </w:p>
        </w:tc>
      </w:tr>
      <w:tr w:rsidR="00A244A4" w:rsidRPr="00A244A4" w:rsidTr="00A244A4">
        <w:trPr>
          <w:trHeight w:val="442"/>
        </w:trPr>
        <w:tc>
          <w:tcPr>
            <w:tcW w:w="2898" w:type="dxa"/>
            <w:vMerge/>
            <w:shd w:val="clear" w:color="auto" w:fill="D9D9D9"/>
          </w:tcPr>
          <w:p w:rsidR="00A244A4" w:rsidRPr="00A244A4" w:rsidRDefault="00A244A4" w:rsidP="00A244A4">
            <w:pPr>
              <w:rPr>
                <w:rFonts w:ascii="Calibri" w:eastAsia="Calibri" w:hAnsi="Calibri" w:cs="Times New Roman"/>
                <w:b/>
                <w:sz w:val="24"/>
                <w:szCs w:val="24"/>
              </w:rPr>
            </w:pPr>
          </w:p>
        </w:tc>
        <w:tc>
          <w:tcPr>
            <w:tcW w:w="5859" w:type="dxa"/>
          </w:tcPr>
          <w:p w:rsidR="00A244A4" w:rsidRPr="00A244A4" w:rsidRDefault="00A244A4" w:rsidP="00A244A4">
            <w:pPr>
              <w:numPr>
                <w:ilvl w:val="0"/>
                <w:numId w:val="36"/>
              </w:numPr>
              <w:contextualSpacing/>
              <w:rPr>
                <w:rFonts w:ascii="Calibri" w:eastAsia="Calibri" w:hAnsi="Calibri" w:cs="Times New Roman"/>
                <w:sz w:val="24"/>
                <w:szCs w:val="24"/>
              </w:rPr>
            </w:pPr>
            <w:r w:rsidRPr="00A244A4">
              <w:rPr>
                <w:rFonts w:ascii="Calibri" w:eastAsia="Calibri" w:hAnsi="Calibri" w:cs="Times New Roman"/>
                <w:sz w:val="24"/>
                <w:szCs w:val="24"/>
              </w:rPr>
              <w:t>What is a book walk? Why do you do book walks?</w:t>
            </w:r>
          </w:p>
          <w:p w:rsidR="00A244A4" w:rsidRPr="00A244A4" w:rsidRDefault="00A244A4" w:rsidP="00A244A4">
            <w:pPr>
              <w:numPr>
                <w:ilvl w:val="0"/>
                <w:numId w:val="36"/>
              </w:numPr>
              <w:contextualSpacing/>
              <w:rPr>
                <w:rFonts w:ascii="Calibri" w:eastAsia="Calibri" w:hAnsi="Calibri" w:cs="Times New Roman"/>
                <w:sz w:val="24"/>
                <w:szCs w:val="24"/>
              </w:rPr>
            </w:pPr>
            <w:r w:rsidRPr="00A244A4">
              <w:rPr>
                <w:rFonts w:ascii="Calibri" w:eastAsia="Calibri" w:hAnsi="Calibri" w:cs="Times New Roman"/>
                <w:sz w:val="24"/>
                <w:szCs w:val="24"/>
              </w:rPr>
              <w:t>How do I describe familiar things and people? How do I describe my favorite characters?</w:t>
            </w:r>
          </w:p>
          <w:p w:rsidR="00A244A4" w:rsidRPr="00A244A4" w:rsidRDefault="00A244A4" w:rsidP="00A244A4">
            <w:pPr>
              <w:numPr>
                <w:ilvl w:val="0"/>
                <w:numId w:val="36"/>
              </w:numPr>
              <w:contextualSpacing/>
              <w:rPr>
                <w:rFonts w:ascii="Calibri" w:eastAsia="Calibri" w:hAnsi="Calibri" w:cs="Times New Roman"/>
                <w:sz w:val="24"/>
                <w:szCs w:val="24"/>
              </w:rPr>
            </w:pPr>
            <w:r w:rsidRPr="00A244A4">
              <w:rPr>
                <w:rFonts w:ascii="Calibri" w:eastAsia="Calibri" w:hAnsi="Calibri" w:cs="Times New Roman"/>
                <w:sz w:val="24"/>
                <w:szCs w:val="24"/>
              </w:rPr>
              <w:t>What happens first, second, and third in my story? What details do I have?</w:t>
            </w:r>
          </w:p>
          <w:p w:rsidR="00A244A4" w:rsidRPr="00A244A4" w:rsidRDefault="00A244A4" w:rsidP="00A244A4">
            <w:pPr>
              <w:numPr>
                <w:ilvl w:val="0"/>
                <w:numId w:val="36"/>
              </w:numPr>
              <w:contextualSpacing/>
              <w:rPr>
                <w:rFonts w:ascii="Calibri" w:eastAsia="Calibri" w:hAnsi="Calibri" w:cs="Times New Roman"/>
                <w:sz w:val="24"/>
                <w:szCs w:val="24"/>
              </w:rPr>
            </w:pPr>
            <w:r w:rsidRPr="00A244A4">
              <w:rPr>
                <w:rFonts w:ascii="Calibri" w:eastAsia="Calibri" w:hAnsi="Calibri" w:cs="Times New Roman"/>
                <w:sz w:val="24"/>
                <w:szCs w:val="24"/>
              </w:rPr>
              <w:t>What is the beginning sound of the word? What sound does the letter say?</w:t>
            </w:r>
          </w:p>
        </w:tc>
        <w:tc>
          <w:tcPr>
            <w:tcW w:w="5859" w:type="dxa"/>
          </w:tcPr>
          <w:p w:rsidR="00A244A4" w:rsidRPr="00A244A4" w:rsidRDefault="00A244A4" w:rsidP="00A244A4">
            <w:pPr>
              <w:numPr>
                <w:ilvl w:val="0"/>
                <w:numId w:val="2"/>
              </w:numPr>
              <w:contextualSpacing/>
              <w:rPr>
                <w:rFonts w:ascii="Calibri" w:eastAsia="Calibri" w:hAnsi="Calibri" w:cs="Times New Roman"/>
                <w:sz w:val="24"/>
                <w:szCs w:val="24"/>
              </w:rPr>
            </w:pPr>
            <w:r w:rsidRPr="00A244A4">
              <w:rPr>
                <w:rFonts w:ascii="Calibri" w:eastAsia="Calibri" w:hAnsi="Calibri" w:cs="Times New Roman"/>
                <w:sz w:val="24"/>
                <w:szCs w:val="24"/>
              </w:rPr>
              <w:t>What strategies do I know to help me read books?</w:t>
            </w:r>
          </w:p>
          <w:p w:rsidR="00A244A4" w:rsidRPr="00A244A4" w:rsidRDefault="00A244A4" w:rsidP="00A244A4">
            <w:pPr>
              <w:numPr>
                <w:ilvl w:val="0"/>
                <w:numId w:val="2"/>
              </w:numPr>
              <w:contextualSpacing/>
              <w:rPr>
                <w:rFonts w:ascii="Calibri" w:eastAsia="Calibri" w:hAnsi="Calibri" w:cs="Times New Roman"/>
                <w:sz w:val="24"/>
                <w:szCs w:val="24"/>
              </w:rPr>
            </w:pPr>
            <w:r w:rsidRPr="00A244A4">
              <w:rPr>
                <w:rFonts w:ascii="Calibri" w:eastAsia="Calibri" w:hAnsi="Calibri" w:cs="Times New Roman"/>
                <w:sz w:val="24"/>
                <w:szCs w:val="24"/>
              </w:rPr>
              <w:t>What vocabulary describes what I have read? What vocabulary describes what happened and what I know?</w:t>
            </w:r>
          </w:p>
          <w:p w:rsidR="00A244A4" w:rsidRPr="00A244A4" w:rsidRDefault="00A244A4" w:rsidP="00A244A4">
            <w:pPr>
              <w:numPr>
                <w:ilvl w:val="0"/>
                <w:numId w:val="2"/>
              </w:numPr>
              <w:contextualSpacing/>
              <w:rPr>
                <w:rFonts w:ascii="Calibri" w:eastAsia="Calibri" w:hAnsi="Calibri" w:cs="Times New Roman"/>
                <w:sz w:val="24"/>
                <w:szCs w:val="24"/>
              </w:rPr>
            </w:pPr>
            <w:r w:rsidRPr="00A244A4">
              <w:rPr>
                <w:rFonts w:ascii="Calibri" w:eastAsia="Calibri" w:hAnsi="Calibri" w:cs="Times New Roman"/>
                <w:sz w:val="24"/>
                <w:szCs w:val="24"/>
              </w:rPr>
              <w:t>What is the small moment, or focus, of my story? What details can I add?</w:t>
            </w:r>
          </w:p>
          <w:p w:rsidR="00A244A4" w:rsidRPr="00A244A4" w:rsidRDefault="00A244A4" w:rsidP="00A244A4">
            <w:pPr>
              <w:numPr>
                <w:ilvl w:val="0"/>
                <w:numId w:val="2"/>
              </w:numPr>
              <w:contextualSpacing/>
              <w:rPr>
                <w:rFonts w:ascii="Calibri" w:eastAsia="Calibri" w:hAnsi="Calibri" w:cs="Times New Roman"/>
                <w:sz w:val="24"/>
                <w:szCs w:val="24"/>
              </w:rPr>
            </w:pPr>
            <w:r w:rsidRPr="00A244A4">
              <w:rPr>
                <w:rFonts w:ascii="Calibri" w:eastAsia="Calibri" w:hAnsi="Calibri" w:cs="Times New Roman"/>
                <w:sz w:val="24"/>
                <w:szCs w:val="24"/>
              </w:rPr>
              <w:t>What does the picture tell me? Is there a pattern? Do I know the beginning sound of the word?</w:t>
            </w:r>
          </w:p>
        </w:tc>
      </w:tr>
    </w:tbl>
    <w:p w:rsidR="00A244A4" w:rsidRPr="00A244A4" w:rsidRDefault="00A244A4" w:rsidP="00A244A4">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798"/>
        <w:gridCol w:w="4795"/>
        <w:gridCol w:w="4797"/>
      </w:tblGrid>
      <w:tr w:rsidR="00A244A4" w:rsidRPr="00A244A4" w:rsidTr="00A244A4">
        <w:tc>
          <w:tcPr>
            <w:tcW w:w="14616" w:type="dxa"/>
            <w:gridSpan w:val="3"/>
            <w:shd w:val="clear" w:color="auto" w:fill="D9D9D9"/>
          </w:tcPr>
          <w:p w:rsidR="00A244A4" w:rsidRPr="00A244A4" w:rsidRDefault="00A244A4" w:rsidP="00A244A4">
            <w:pPr>
              <w:jc w:val="center"/>
              <w:rPr>
                <w:rFonts w:ascii="Calibri" w:eastAsia="Calibri" w:hAnsi="Calibri" w:cs="Times New Roman"/>
                <w:b/>
                <w:sz w:val="24"/>
                <w:szCs w:val="24"/>
              </w:rPr>
            </w:pPr>
            <w:r w:rsidRPr="00A244A4">
              <w:rPr>
                <w:rFonts w:ascii="Calibri" w:eastAsia="Calibri" w:hAnsi="Calibri" w:cs="Times New Roman"/>
                <w:b/>
                <w:sz w:val="24"/>
                <w:szCs w:val="24"/>
              </w:rPr>
              <w:lastRenderedPageBreak/>
              <w:t>My Students Will Be Able to DO…</w:t>
            </w:r>
          </w:p>
        </w:tc>
      </w:tr>
      <w:tr w:rsidR="00A244A4" w:rsidRPr="00A244A4" w:rsidTr="00A244A4">
        <w:tc>
          <w:tcPr>
            <w:tcW w:w="4872" w:type="dxa"/>
            <w:shd w:val="clear" w:color="auto" w:fill="D9D9D9"/>
          </w:tcPr>
          <w:p w:rsidR="00A244A4" w:rsidRPr="00A244A4" w:rsidRDefault="00A244A4" w:rsidP="00A244A4">
            <w:pPr>
              <w:rPr>
                <w:rFonts w:ascii="Calibri" w:eastAsia="Calibri" w:hAnsi="Calibri" w:cs="Times New Roman"/>
                <w:b/>
                <w:sz w:val="24"/>
                <w:szCs w:val="24"/>
              </w:rPr>
            </w:pPr>
            <w:r w:rsidRPr="00A244A4">
              <w:rPr>
                <w:rFonts w:ascii="Calibri" w:eastAsia="Calibri" w:hAnsi="Calibri" w:cs="Times New Roman"/>
                <w:b/>
                <w:sz w:val="24"/>
                <w:szCs w:val="24"/>
              </w:rPr>
              <w:t>Key Knowledge…</w:t>
            </w:r>
          </w:p>
        </w:tc>
        <w:tc>
          <w:tcPr>
            <w:tcW w:w="4872" w:type="dxa"/>
            <w:shd w:val="clear" w:color="auto" w:fill="D9D9D9"/>
          </w:tcPr>
          <w:p w:rsidR="00A244A4" w:rsidRPr="00A244A4" w:rsidRDefault="00A244A4" w:rsidP="00A244A4">
            <w:pPr>
              <w:jc w:val="center"/>
              <w:rPr>
                <w:rFonts w:ascii="Calibri" w:eastAsia="Calibri" w:hAnsi="Calibri" w:cs="Times New Roman"/>
                <w:b/>
                <w:sz w:val="24"/>
                <w:szCs w:val="24"/>
              </w:rPr>
            </w:pPr>
            <w:r w:rsidRPr="00A244A4">
              <w:rPr>
                <w:rFonts w:ascii="Calibri" w:eastAsia="Calibri" w:hAnsi="Calibri" w:cs="Times New Roman"/>
                <w:b/>
                <w:sz w:val="24"/>
                <w:szCs w:val="24"/>
              </w:rPr>
              <w:t>Strategies</w:t>
            </w:r>
          </w:p>
        </w:tc>
        <w:tc>
          <w:tcPr>
            <w:tcW w:w="4872" w:type="dxa"/>
            <w:shd w:val="clear" w:color="auto" w:fill="D9D9D9"/>
          </w:tcPr>
          <w:p w:rsidR="00A244A4" w:rsidRPr="00A244A4" w:rsidRDefault="00A244A4" w:rsidP="00A244A4">
            <w:pPr>
              <w:jc w:val="center"/>
              <w:rPr>
                <w:rFonts w:ascii="Calibri" w:eastAsia="Calibri" w:hAnsi="Calibri" w:cs="Times New Roman"/>
                <w:b/>
                <w:sz w:val="24"/>
                <w:szCs w:val="24"/>
              </w:rPr>
            </w:pPr>
            <w:r w:rsidRPr="00A244A4">
              <w:rPr>
                <w:rFonts w:ascii="Calibri" w:eastAsia="Calibri" w:hAnsi="Calibri" w:cs="Times New Roman"/>
                <w:b/>
                <w:sz w:val="24"/>
                <w:szCs w:val="24"/>
              </w:rPr>
              <w:t>Skills</w:t>
            </w:r>
          </w:p>
        </w:tc>
      </w:tr>
      <w:tr w:rsidR="00A244A4" w:rsidRPr="00A244A4" w:rsidTr="005E0F45">
        <w:tc>
          <w:tcPr>
            <w:tcW w:w="4872" w:type="dxa"/>
          </w:tcPr>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Continue to develop reading strategies to decode and comprehend.</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Give evidence that they follow meaning of what they read.</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Develop accountable talk skills of talking and listening to one another.</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Solve reading problems and self-correct.</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Talk about characters’ motives.</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Retell in correct sequence stories with simple narrative structure.</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Read personal narratives and identify attributes for personal narrative writing.</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Listen to, respond to, and discuss literature from a variety of cultures.</w:t>
            </w:r>
          </w:p>
        </w:tc>
        <w:tc>
          <w:tcPr>
            <w:tcW w:w="4872" w:type="dxa"/>
          </w:tcPr>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Ask questions.</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Make connections.</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Visualize.</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Make inferences based on text evidence.</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Reread.</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Use fix-up monitoring reading strategies.</w:t>
            </w:r>
          </w:p>
          <w:p w:rsidR="00A244A4" w:rsidRPr="00A244A4" w:rsidRDefault="00A244A4" w:rsidP="00A244A4">
            <w:pPr>
              <w:numPr>
                <w:ilvl w:val="0"/>
                <w:numId w:val="37"/>
              </w:numPr>
              <w:contextualSpacing/>
              <w:rPr>
                <w:rFonts w:ascii="Calibri" w:eastAsia="Calibri" w:hAnsi="Calibri" w:cs="Times New Roman"/>
                <w:sz w:val="24"/>
                <w:szCs w:val="24"/>
              </w:rPr>
            </w:pPr>
            <w:r w:rsidRPr="00A244A4">
              <w:rPr>
                <w:rFonts w:ascii="Calibri" w:eastAsia="Calibri" w:hAnsi="Calibri" w:cs="Times New Roman"/>
                <w:sz w:val="24"/>
                <w:szCs w:val="24"/>
              </w:rPr>
              <w:t>Use beginning reading strategies:</w:t>
            </w:r>
          </w:p>
          <w:p w:rsidR="00A244A4" w:rsidRPr="00A244A4" w:rsidRDefault="00A244A4" w:rsidP="00A244A4">
            <w:pPr>
              <w:ind w:left="1440"/>
              <w:contextualSpacing/>
              <w:rPr>
                <w:rFonts w:ascii="Calibri" w:eastAsia="Calibri" w:hAnsi="Calibri" w:cs="Times New Roman"/>
                <w:sz w:val="24"/>
                <w:szCs w:val="24"/>
              </w:rPr>
            </w:pPr>
            <w:r w:rsidRPr="00A244A4">
              <w:rPr>
                <w:rFonts w:ascii="Calibri" w:eastAsia="Calibri" w:hAnsi="Calibri" w:cs="Times New Roman"/>
                <w:sz w:val="24"/>
                <w:szCs w:val="24"/>
              </w:rPr>
              <w:t>*Look at pictures.</w:t>
            </w:r>
          </w:p>
          <w:p w:rsidR="00A244A4" w:rsidRPr="00A244A4" w:rsidRDefault="00A244A4" w:rsidP="00A244A4">
            <w:pPr>
              <w:ind w:left="1440"/>
              <w:contextualSpacing/>
              <w:rPr>
                <w:rFonts w:ascii="Calibri" w:eastAsia="Calibri" w:hAnsi="Calibri" w:cs="Times New Roman"/>
                <w:sz w:val="24"/>
                <w:szCs w:val="24"/>
              </w:rPr>
            </w:pPr>
            <w:r w:rsidRPr="00A244A4">
              <w:rPr>
                <w:rFonts w:ascii="Calibri" w:eastAsia="Calibri" w:hAnsi="Calibri" w:cs="Times New Roman"/>
                <w:sz w:val="24"/>
                <w:szCs w:val="24"/>
              </w:rPr>
              <w:t>*Think about stories.</w:t>
            </w:r>
          </w:p>
          <w:p w:rsidR="00A244A4" w:rsidRPr="00A244A4" w:rsidRDefault="00A244A4" w:rsidP="00A244A4">
            <w:pPr>
              <w:ind w:left="1440"/>
              <w:contextualSpacing/>
              <w:rPr>
                <w:rFonts w:ascii="Calibri" w:eastAsia="Calibri" w:hAnsi="Calibri" w:cs="Times New Roman"/>
                <w:sz w:val="24"/>
                <w:szCs w:val="24"/>
              </w:rPr>
            </w:pPr>
            <w:r w:rsidRPr="00A244A4">
              <w:rPr>
                <w:rFonts w:ascii="Calibri" w:eastAsia="Calibri" w:hAnsi="Calibri" w:cs="Times New Roman"/>
                <w:sz w:val="24"/>
                <w:szCs w:val="24"/>
              </w:rPr>
              <w:t>*Say beginning sounds and     slide through words</w:t>
            </w:r>
          </w:p>
          <w:p w:rsidR="00A244A4" w:rsidRPr="00A244A4" w:rsidRDefault="00A244A4" w:rsidP="00A244A4">
            <w:pPr>
              <w:ind w:left="1440"/>
              <w:contextualSpacing/>
              <w:rPr>
                <w:rFonts w:ascii="Calibri" w:eastAsia="Calibri" w:hAnsi="Calibri" w:cs="Times New Roman"/>
                <w:sz w:val="24"/>
                <w:szCs w:val="24"/>
              </w:rPr>
            </w:pPr>
            <w:r w:rsidRPr="00A244A4">
              <w:rPr>
                <w:rFonts w:ascii="Calibri" w:eastAsia="Calibri" w:hAnsi="Calibri" w:cs="Times New Roman"/>
                <w:sz w:val="24"/>
                <w:szCs w:val="24"/>
              </w:rPr>
              <w:t xml:space="preserve">*Stop and think.                       </w:t>
            </w:r>
          </w:p>
        </w:tc>
        <w:tc>
          <w:tcPr>
            <w:tcW w:w="4872" w:type="dxa"/>
          </w:tcPr>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Determine main ideas and key details.</w:t>
            </w:r>
          </w:p>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Analyze characters and motives.</w:t>
            </w:r>
          </w:p>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Analyze text structure and organization.</w:t>
            </w:r>
          </w:p>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Describe story elements, such as characters, settings, and major events.</w:t>
            </w:r>
          </w:p>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Make predictions.</w:t>
            </w:r>
          </w:p>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Make inferences.</w:t>
            </w:r>
          </w:p>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Distinguish between facts and opinions.</w:t>
            </w:r>
          </w:p>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Draw conclusions.</w:t>
            </w:r>
          </w:p>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Identify sequences of events.</w:t>
            </w:r>
          </w:p>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Retell stories using key details.</w:t>
            </w:r>
          </w:p>
          <w:p w:rsidR="00A244A4" w:rsidRPr="00A244A4" w:rsidRDefault="00A244A4" w:rsidP="00A244A4">
            <w:pPr>
              <w:numPr>
                <w:ilvl w:val="0"/>
                <w:numId w:val="38"/>
              </w:numPr>
              <w:contextualSpacing/>
              <w:rPr>
                <w:rFonts w:ascii="Calibri" w:eastAsia="Calibri" w:hAnsi="Calibri" w:cs="Times New Roman"/>
                <w:sz w:val="24"/>
                <w:szCs w:val="24"/>
              </w:rPr>
            </w:pPr>
            <w:r w:rsidRPr="00A244A4">
              <w:rPr>
                <w:rFonts w:ascii="Calibri" w:eastAsia="Calibri" w:hAnsi="Calibri" w:cs="Times New Roman"/>
                <w:sz w:val="24"/>
                <w:szCs w:val="24"/>
              </w:rPr>
              <w:t>Identify authors’ points of view.</w:t>
            </w:r>
          </w:p>
        </w:tc>
      </w:tr>
    </w:tbl>
    <w:p w:rsidR="00A244A4" w:rsidRPr="00A244A4" w:rsidRDefault="00A244A4" w:rsidP="00A244A4">
      <w:pPr>
        <w:spacing w:after="200" w:line="276" w:lineRule="auto"/>
        <w:rPr>
          <w:rFonts w:ascii="Calibri" w:eastAsia="Calibri" w:hAnsi="Calibri" w:cs="Times New Roman"/>
        </w:rPr>
      </w:pPr>
    </w:p>
    <w:p w:rsidR="00C31583" w:rsidRDefault="00C31583"/>
    <w:sectPr w:rsidR="00C31583" w:rsidSect="00A244A4">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2D3" w:rsidRDefault="004162D3" w:rsidP="00A244A4">
      <w:pPr>
        <w:spacing w:after="0" w:line="240" w:lineRule="auto"/>
      </w:pPr>
      <w:r>
        <w:separator/>
      </w:r>
    </w:p>
  </w:endnote>
  <w:endnote w:type="continuationSeparator" w:id="0">
    <w:p w:rsidR="004162D3" w:rsidRDefault="004162D3" w:rsidP="00A24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A244A4">
      <w:trPr>
        <w:jc w:val="right"/>
      </w:trPr>
      <w:tc>
        <w:tcPr>
          <w:tcW w:w="4795" w:type="dxa"/>
          <w:vAlign w:val="center"/>
        </w:tcPr>
        <w:sdt>
          <w:sdtPr>
            <w:rPr>
              <w:b/>
              <w:caps/>
              <w:color w:val="000000" w:themeColor="text1"/>
            </w:rPr>
            <w:alias w:val="Author"/>
            <w:tag w:val=""/>
            <w:id w:val="1534539408"/>
            <w:placeholder>
              <w:docPart w:val="1425942B18484960AE3370AC5956B598"/>
            </w:placeholder>
            <w:dataBinding w:prefixMappings="xmlns:ns0='http://purl.org/dc/elements/1.1/' xmlns:ns1='http://schemas.openxmlformats.org/package/2006/metadata/core-properties' " w:xpath="/ns1:coreProperties[1]/ns0:creator[1]" w:storeItemID="{6C3C8BC8-F283-45AE-878A-BAB7291924A1}"/>
            <w:text/>
          </w:sdtPr>
          <w:sdtContent>
            <w:p w:rsidR="00A244A4" w:rsidRDefault="007952A0" w:rsidP="00A244A4">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A244A4" w:rsidRDefault="00A244A4">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7952A0">
            <w:rPr>
              <w:noProof/>
              <w:color w:val="FFFFFF" w:themeColor="background1"/>
            </w:rPr>
            <w:t>10</w:t>
          </w:r>
          <w:r>
            <w:rPr>
              <w:noProof/>
              <w:color w:val="FFFFFF" w:themeColor="background1"/>
            </w:rPr>
            <w:fldChar w:fldCharType="end"/>
          </w:r>
        </w:p>
      </w:tc>
    </w:tr>
  </w:tbl>
  <w:p w:rsidR="00A244A4" w:rsidRDefault="00A244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2D3" w:rsidRDefault="004162D3" w:rsidP="00A244A4">
      <w:pPr>
        <w:spacing w:after="0" w:line="240" w:lineRule="auto"/>
      </w:pPr>
      <w:r>
        <w:separator/>
      </w:r>
    </w:p>
  </w:footnote>
  <w:footnote w:type="continuationSeparator" w:id="0">
    <w:p w:rsidR="004162D3" w:rsidRDefault="004162D3" w:rsidP="00A244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21F5E"/>
    <w:multiLevelType w:val="hybridMultilevel"/>
    <w:tmpl w:val="1E2AA9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50D3E"/>
    <w:multiLevelType w:val="hybridMultilevel"/>
    <w:tmpl w:val="53820AD2"/>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45FF"/>
    <w:multiLevelType w:val="hybridMultilevel"/>
    <w:tmpl w:val="3BC0A1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C7165"/>
    <w:multiLevelType w:val="hybridMultilevel"/>
    <w:tmpl w:val="F9086E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020E8"/>
    <w:multiLevelType w:val="hybridMultilevel"/>
    <w:tmpl w:val="76F40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202D6"/>
    <w:multiLevelType w:val="hybridMultilevel"/>
    <w:tmpl w:val="E3528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4024B"/>
    <w:multiLevelType w:val="hybridMultilevel"/>
    <w:tmpl w:val="6366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B2CF9"/>
    <w:multiLevelType w:val="hybridMultilevel"/>
    <w:tmpl w:val="8A905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C0605"/>
    <w:multiLevelType w:val="hybridMultilevel"/>
    <w:tmpl w:val="3FC846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50172"/>
    <w:multiLevelType w:val="hybridMultilevel"/>
    <w:tmpl w:val="389C23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5608A"/>
    <w:multiLevelType w:val="hybridMultilevel"/>
    <w:tmpl w:val="E6B07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3598A"/>
    <w:multiLevelType w:val="hybridMultilevel"/>
    <w:tmpl w:val="8DA8D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A5549"/>
    <w:multiLevelType w:val="hybridMultilevel"/>
    <w:tmpl w:val="341A18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9446C5"/>
    <w:multiLevelType w:val="hybridMultilevel"/>
    <w:tmpl w:val="6F64B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1334A"/>
    <w:multiLevelType w:val="hybridMultilevel"/>
    <w:tmpl w:val="4D80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5016C"/>
    <w:multiLevelType w:val="hybridMultilevel"/>
    <w:tmpl w:val="4BC65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D2D94"/>
    <w:multiLevelType w:val="hybridMultilevel"/>
    <w:tmpl w:val="9BD4C232"/>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90AC1"/>
    <w:multiLevelType w:val="hybridMultilevel"/>
    <w:tmpl w:val="8EDC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2347A"/>
    <w:multiLevelType w:val="hybridMultilevel"/>
    <w:tmpl w:val="CAAEF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27D73"/>
    <w:multiLevelType w:val="hybridMultilevel"/>
    <w:tmpl w:val="629A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31BC1"/>
    <w:multiLevelType w:val="hybridMultilevel"/>
    <w:tmpl w:val="DC843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F398A"/>
    <w:multiLevelType w:val="hybridMultilevel"/>
    <w:tmpl w:val="61D8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C06E4"/>
    <w:multiLevelType w:val="hybridMultilevel"/>
    <w:tmpl w:val="12E2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C3C7D"/>
    <w:multiLevelType w:val="hybridMultilevel"/>
    <w:tmpl w:val="B2D062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3B6BC0"/>
    <w:multiLevelType w:val="hybridMultilevel"/>
    <w:tmpl w:val="A1141944"/>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01C79"/>
    <w:multiLevelType w:val="hybridMultilevel"/>
    <w:tmpl w:val="28860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F7D93"/>
    <w:multiLevelType w:val="hybridMultilevel"/>
    <w:tmpl w:val="68EA7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F697C"/>
    <w:multiLevelType w:val="hybridMultilevel"/>
    <w:tmpl w:val="1BE0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75270"/>
    <w:multiLevelType w:val="hybridMultilevel"/>
    <w:tmpl w:val="CDACBB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FB50E1"/>
    <w:multiLevelType w:val="hybridMultilevel"/>
    <w:tmpl w:val="D06C6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032BA"/>
    <w:multiLevelType w:val="hybridMultilevel"/>
    <w:tmpl w:val="D7B032A8"/>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48195F"/>
    <w:multiLevelType w:val="hybridMultilevel"/>
    <w:tmpl w:val="16A87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41974"/>
    <w:multiLevelType w:val="hybridMultilevel"/>
    <w:tmpl w:val="7B3AD9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D622F1"/>
    <w:multiLevelType w:val="hybridMultilevel"/>
    <w:tmpl w:val="5522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794D33"/>
    <w:multiLevelType w:val="hybridMultilevel"/>
    <w:tmpl w:val="EBD4D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647D4F"/>
    <w:multiLevelType w:val="hybridMultilevel"/>
    <w:tmpl w:val="2D989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A0359C"/>
    <w:multiLevelType w:val="hybridMultilevel"/>
    <w:tmpl w:val="C00E5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F71D8E"/>
    <w:multiLevelType w:val="hybridMultilevel"/>
    <w:tmpl w:val="B0E8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0"/>
  </w:num>
  <w:num w:numId="3">
    <w:abstractNumId w:val="9"/>
  </w:num>
  <w:num w:numId="4">
    <w:abstractNumId w:val="8"/>
  </w:num>
  <w:num w:numId="5">
    <w:abstractNumId w:val="2"/>
  </w:num>
  <w:num w:numId="6">
    <w:abstractNumId w:val="28"/>
  </w:num>
  <w:num w:numId="7">
    <w:abstractNumId w:val="12"/>
  </w:num>
  <w:num w:numId="8">
    <w:abstractNumId w:val="0"/>
  </w:num>
  <w:num w:numId="9">
    <w:abstractNumId w:val="23"/>
  </w:num>
  <w:num w:numId="10">
    <w:abstractNumId w:val="3"/>
  </w:num>
  <w:num w:numId="11">
    <w:abstractNumId w:val="19"/>
  </w:num>
  <w:num w:numId="12">
    <w:abstractNumId w:val="33"/>
  </w:num>
  <w:num w:numId="13">
    <w:abstractNumId w:val="20"/>
  </w:num>
  <w:num w:numId="14">
    <w:abstractNumId w:val="14"/>
  </w:num>
  <w:num w:numId="15">
    <w:abstractNumId w:val="22"/>
  </w:num>
  <w:num w:numId="16">
    <w:abstractNumId w:val="21"/>
  </w:num>
  <w:num w:numId="17">
    <w:abstractNumId w:val="10"/>
  </w:num>
  <w:num w:numId="18">
    <w:abstractNumId w:val="26"/>
  </w:num>
  <w:num w:numId="19">
    <w:abstractNumId w:val="35"/>
  </w:num>
  <w:num w:numId="20">
    <w:abstractNumId w:val="7"/>
  </w:num>
  <w:num w:numId="21">
    <w:abstractNumId w:val="36"/>
  </w:num>
  <w:num w:numId="22">
    <w:abstractNumId w:val="13"/>
  </w:num>
  <w:num w:numId="23">
    <w:abstractNumId w:val="32"/>
  </w:num>
  <w:num w:numId="24">
    <w:abstractNumId w:val="17"/>
  </w:num>
  <w:num w:numId="25">
    <w:abstractNumId w:val="25"/>
  </w:num>
  <w:num w:numId="26">
    <w:abstractNumId w:val="4"/>
  </w:num>
  <w:num w:numId="27">
    <w:abstractNumId w:val="15"/>
  </w:num>
  <w:num w:numId="28">
    <w:abstractNumId w:val="31"/>
  </w:num>
  <w:num w:numId="29">
    <w:abstractNumId w:val="6"/>
  </w:num>
  <w:num w:numId="30">
    <w:abstractNumId w:val="27"/>
  </w:num>
  <w:num w:numId="31">
    <w:abstractNumId w:val="29"/>
  </w:num>
  <w:num w:numId="32">
    <w:abstractNumId w:val="5"/>
  </w:num>
  <w:num w:numId="33">
    <w:abstractNumId w:val="37"/>
  </w:num>
  <w:num w:numId="34">
    <w:abstractNumId w:val="34"/>
  </w:num>
  <w:num w:numId="35">
    <w:abstractNumId w:val="11"/>
  </w:num>
  <w:num w:numId="36">
    <w:abstractNumId w:val="1"/>
  </w:num>
  <w:num w:numId="37">
    <w:abstractNumId w:val="24"/>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4A4"/>
    <w:rsid w:val="004162D3"/>
    <w:rsid w:val="007952A0"/>
    <w:rsid w:val="00A244A4"/>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9A9868-701B-4B7E-B2B5-CC98F176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44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244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44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44A4"/>
  </w:style>
  <w:style w:type="paragraph" w:styleId="Footer">
    <w:name w:val="footer"/>
    <w:basedOn w:val="Normal"/>
    <w:link w:val="FooterChar"/>
    <w:uiPriority w:val="99"/>
    <w:unhideWhenUsed/>
    <w:rsid w:val="00A244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4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425942B18484960AE3370AC5956B598"/>
        <w:category>
          <w:name w:val="General"/>
          <w:gallery w:val="placeholder"/>
        </w:category>
        <w:types>
          <w:type w:val="bbPlcHdr"/>
        </w:types>
        <w:behaviors>
          <w:behavior w:val="content"/>
        </w:behaviors>
        <w:guid w:val="{0D8D0607-47EA-498C-AAC4-ACEE4FF6105F}"/>
      </w:docPartPr>
      <w:docPartBody>
        <w:p w:rsidR="00000000" w:rsidRDefault="007538EE" w:rsidP="007538EE">
          <w:pPr>
            <w:pStyle w:val="1425942B18484960AE3370AC5956B598"/>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8EE"/>
    <w:rsid w:val="007538EE"/>
    <w:rsid w:val="009E7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25942B18484960AE3370AC5956B598">
    <w:name w:val="1425942B18484960AE3370AC5956B598"/>
    <w:rsid w:val="007538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2468</Words>
  <Characters>14072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2015-08-11T17:35:00Z</dcterms:created>
  <dcterms:modified xsi:type="dcterms:W3CDTF">2015-08-11T17:36:00Z</dcterms:modified>
</cp:coreProperties>
</file>